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237E" w14:textId="77777777" w:rsidR="004E6E1B" w:rsidRDefault="004E6E1B" w:rsidP="004E6E1B">
      <w:pPr>
        <w:tabs>
          <w:tab w:val="left" w:pos="5670"/>
        </w:tabs>
        <w:ind w:right="864"/>
        <w:outlineLvl w:val="0"/>
        <w:rPr>
          <w:rFonts w:ascii="Times New Roman Bold" w:hAnsi="Times New Roman Bold"/>
        </w:rPr>
      </w:pPr>
    </w:p>
    <w:p w14:paraId="3E6342CF" w14:textId="2DED380A" w:rsidR="004E6E1B" w:rsidRPr="00C34BEA" w:rsidRDefault="004E6E1B" w:rsidP="004E6E1B">
      <w:pPr>
        <w:tabs>
          <w:tab w:val="left" w:pos="5670"/>
        </w:tabs>
        <w:ind w:left="1008" w:right="864"/>
        <w:outlineLvl w:val="0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Eva’s </w:t>
      </w:r>
      <w:r w:rsidR="006B33FD">
        <w:rPr>
          <w:rFonts w:ascii="Times New Roman Bold" w:hAnsi="Times New Roman Bold"/>
        </w:rPr>
        <w:t>2024</w:t>
      </w:r>
      <w:r>
        <w:rPr>
          <w:rFonts w:ascii="Times New Roman Bold" w:hAnsi="Times New Roman Bold"/>
        </w:rPr>
        <w:t xml:space="preserve"> Movies. </w:t>
      </w:r>
      <w:r w:rsidRPr="00C34BEA">
        <w:rPr>
          <w:rFonts w:ascii="Arial Narrow" w:hAnsi="Arial Narrow"/>
        </w:rPr>
        <w:t>Films based on a true story precede fiction. Otherwise, order is not significant</w:t>
      </w:r>
      <w:r>
        <w:rPr>
          <w:rFonts w:ascii="Times New Roman Bold" w:hAnsi="Times New Roman Bold"/>
        </w:rPr>
        <w:t>.</w:t>
      </w:r>
      <w:r w:rsidRPr="00EF5AD7">
        <w:rPr>
          <w:rFonts w:ascii="Times New Roman Bold" w:hAnsi="Times New Roman Bold"/>
        </w:rPr>
        <w:t xml:space="preserve">   </w:t>
      </w:r>
      <w:r w:rsidR="009612A4">
        <w:t>December 3</w:t>
      </w:r>
      <w:r w:rsidR="00907DE1">
        <w:t>1</w:t>
      </w:r>
      <w:r w:rsidR="00F7213A">
        <w:t xml:space="preserve">, </w:t>
      </w:r>
      <w:r>
        <w:t>202</w:t>
      </w:r>
      <w:r w:rsidR="0007494E">
        <w:t xml:space="preserve">4 </w:t>
      </w:r>
      <w:r w:rsidRPr="00EF5AD7">
        <w:rPr>
          <w:rFonts w:ascii="Times New Roman Bold" w:hAnsi="Times New Roman Bold"/>
        </w:rPr>
        <w:t xml:space="preserve">    </w:t>
      </w:r>
      <w:r w:rsidRPr="00C34BEA">
        <w:t xml:space="preserve">                              </w:t>
      </w:r>
    </w:p>
    <w:p w14:paraId="0106D539" w14:textId="77777777" w:rsidR="004E6E1B" w:rsidRDefault="00B9747E" w:rsidP="00EC5D60">
      <w:pPr>
        <w:ind w:right="864"/>
        <w:jc w:val="both"/>
      </w:pPr>
      <w:r>
        <w:t xml:space="preserve"> </w:t>
      </w:r>
    </w:p>
    <w:p w14:paraId="7E2E8CE6" w14:textId="0FBD2E87" w:rsidR="00E17DD6" w:rsidRDefault="004E6E1B" w:rsidP="007E6E33">
      <w:pPr>
        <w:numPr>
          <w:ilvl w:val="0"/>
          <w:numId w:val="1"/>
        </w:numPr>
        <w:ind w:left="1008" w:right="864" w:hanging="360"/>
        <w:jc w:val="both"/>
      </w:pPr>
      <w:r w:rsidRPr="006B33FD">
        <w:rPr>
          <w:rFonts w:ascii="Times New Roman Bold Italic" w:hAnsi="Times New Roman Bold Italic"/>
          <w:b/>
          <w:i/>
        </w:rPr>
        <w:t xml:space="preserve"> </w:t>
      </w:r>
      <w:r w:rsidR="00EC5D60">
        <w:rPr>
          <w:rFonts w:ascii="Times New Roman Bold Italic" w:hAnsi="Times New Roman Bold Italic"/>
          <w:b/>
          <w:i/>
        </w:rPr>
        <w:t xml:space="preserve">   </w:t>
      </w:r>
      <w:bookmarkStart w:id="0" w:name="_Hlk150098547"/>
      <w:r w:rsidR="00E17DD6" w:rsidRPr="007E6E33">
        <w:rPr>
          <w:rFonts w:ascii="Times New Roman Bold Italic" w:hAnsi="Times New Roman Bold Italic"/>
          <w:b/>
          <w:i/>
        </w:rPr>
        <w:t xml:space="preserve">My Octopus Teacher </w:t>
      </w:r>
      <w:r w:rsidR="00E17DD6" w:rsidRPr="007E6E33">
        <w:rPr>
          <w:rFonts w:ascii="Times New Roman Bold Italic" w:hAnsi="Times New Roman Bold Italic"/>
        </w:rPr>
        <w:t>©</w:t>
      </w:r>
      <w:r w:rsidR="00E17DD6">
        <w:t xml:space="preserve">2020. </w:t>
      </w:r>
      <w:r w:rsidR="00E17DD6" w:rsidRPr="00D025C7">
        <w:t>Di</w:t>
      </w:r>
      <w:r w:rsidR="00FF604B">
        <w:t>rs</w:t>
      </w:r>
      <w:r w:rsidR="001C48FB">
        <w:t>.</w:t>
      </w:r>
      <w:r w:rsidR="00CD6235">
        <w:t xml:space="preserve"> James Reed &amp; Pippa Er</w:t>
      </w:r>
      <w:r w:rsidR="00700DD9">
        <w:t>lich.</w:t>
      </w:r>
      <w:r w:rsidR="00E17DD6" w:rsidRPr="00D025C7">
        <w:t xml:space="preserve"> </w:t>
      </w:r>
      <w:r w:rsidR="00E17DD6">
        <w:t>90</w:t>
      </w:r>
      <w:r w:rsidR="00E17DD6" w:rsidRPr="00D025C7">
        <w:t xml:space="preserve"> min. </w:t>
      </w:r>
      <w:r w:rsidR="00E17DD6">
        <w:t xml:space="preserve">Documents a year spent by </w:t>
      </w:r>
      <w:r w:rsidR="003341B4">
        <w:t xml:space="preserve">filmmaker </w:t>
      </w:r>
      <w:r w:rsidR="00825088">
        <w:t>Craig Foster</w:t>
      </w:r>
      <w:r w:rsidR="00E17DD6">
        <w:t xml:space="preserve"> </w:t>
      </w:r>
      <w:r w:rsidR="00AB7D08">
        <w:t>getting close</w:t>
      </w:r>
      <w:r w:rsidR="007D3912">
        <w:t xml:space="preserve"> to</w:t>
      </w:r>
      <w:r w:rsidR="00E17DD6">
        <w:t xml:space="preserve"> an octopus. Recommended by Ed</w:t>
      </w:r>
      <w:bookmarkEnd w:id="0"/>
      <w:r w:rsidR="00E17DD6">
        <w:t xml:space="preserve">.  Deservedly </w:t>
      </w:r>
      <w:r w:rsidR="002553CA">
        <w:t>w</w:t>
      </w:r>
      <w:r w:rsidR="00E17DD6">
        <w:t>on the 2021 Oscar for Best Documentary Feature. Briefly</w:t>
      </w:r>
      <w:r w:rsidR="007E6E33">
        <w:t xml:space="preserve"> </w:t>
      </w:r>
      <w:r w:rsidR="00E17DD6">
        <w:t xml:space="preserve">touches on Foster’s sharing the natural world with his son. </w:t>
      </w:r>
      <w:r w:rsidR="007E6E33">
        <w:t>The</w:t>
      </w:r>
      <w:r w:rsidR="00E17DD6">
        <w:t xml:space="preserve"> octopus regenerates </w:t>
      </w:r>
      <w:r w:rsidR="007E6E33">
        <w:t>a</w:t>
      </w:r>
      <w:r w:rsidR="00E17DD6">
        <w:t xml:space="preserve"> limb</w:t>
      </w:r>
      <w:r w:rsidR="007E6E33">
        <w:t xml:space="preserve"> after a shark attack</w:t>
      </w:r>
      <w:r w:rsidR="000F3369">
        <w:t>!</w:t>
      </w:r>
      <w:r w:rsidR="00380249">
        <w:t xml:space="preserve"> Good music.</w:t>
      </w:r>
    </w:p>
    <w:p w14:paraId="5AE03F4D" w14:textId="3DB2407A" w:rsidR="00E17DD6" w:rsidRDefault="00EC5D60" w:rsidP="00E17DD6">
      <w:pPr>
        <w:numPr>
          <w:ilvl w:val="0"/>
          <w:numId w:val="1"/>
        </w:numPr>
        <w:ind w:left="1008" w:right="864" w:hanging="360"/>
        <w:jc w:val="both"/>
      </w:pPr>
      <w:r>
        <w:rPr>
          <w:rFonts w:ascii="Times New Roman Bold Italic" w:hAnsi="Times New Roman Bold Italic"/>
          <w:b/>
          <w:i/>
        </w:rPr>
        <w:t xml:space="preserve">   </w:t>
      </w:r>
      <w:r w:rsidR="00B9747E" w:rsidRPr="00E17DD6">
        <w:rPr>
          <w:rFonts w:ascii="Times New Roman Bold Italic" w:hAnsi="Times New Roman Bold Italic"/>
          <w:b/>
          <w:i/>
        </w:rPr>
        <w:t xml:space="preserve">The Society of Snow </w:t>
      </w:r>
      <w:r w:rsidR="00B9747E" w:rsidRPr="00E17DD6">
        <w:rPr>
          <w:rFonts w:ascii="Times New Roman Bold Italic" w:hAnsi="Times New Roman Bold Italic"/>
        </w:rPr>
        <w:t>©</w:t>
      </w:r>
      <w:r w:rsidR="00B9747E" w:rsidRPr="009F0376">
        <w:t>202</w:t>
      </w:r>
      <w:r w:rsidR="00B9747E">
        <w:t>3. Dir. J</w:t>
      </w:r>
      <w:r w:rsidR="004A38E5">
        <w:t>.A.</w:t>
      </w:r>
      <w:r w:rsidR="00B9747E">
        <w:t xml:space="preserve"> Bayona. 144 min. Netflix.  Enjoyed with Sue Baker Olson. I already knew the story of the </w:t>
      </w:r>
      <w:r w:rsidR="004A38E5">
        <w:t xml:space="preserve">Uruguayan </w:t>
      </w:r>
      <w:r w:rsidR="00B9747E">
        <w:t xml:space="preserve">rugby </w:t>
      </w:r>
      <w:r w:rsidR="007E6E33">
        <w:t>team’s survival in the Andes after a plane crash</w:t>
      </w:r>
      <w:r w:rsidR="00B9747E">
        <w:t xml:space="preserve">, but </w:t>
      </w:r>
      <w:r w:rsidR="007E6E33">
        <w:t xml:space="preserve">I was </w:t>
      </w:r>
      <w:r w:rsidR="00B9747E">
        <w:t>gripped all over again</w:t>
      </w:r>
      <w:r w:rsidR="007E6E33">
        <w:t xml:space="preserve"> by this </w:t>
      </w:r>
      <w:r w:rsidR="000F3369">
        <w:t xml:space="preserve">new </w:t>
      </w:r>
      <w:r w:rsidR="007E6E33">
        <w:t>film.</w:t>
      </w:r>
    </w:p>
    <w:p w14:paraId="67E959FE" w14:textId="6A64EAE0" w:rsidR="00B9747E" w:rsidRDefault="00B9747E" w:rsidP="00E17DD6">
      <w:pPr>
        <w:numPr>
          <w:ilvl w:val="0"/>
          <w:numId w:val="1"/>
        </w:numPr>
        <w:ind w:left="1008" w:right="864" w:hanging="360"/>
        <w:jc w:val="both"/>
      </w:pPr>
      <w:r>
        <w:t xml:space="preserve"> </w:t>
      </w:r>
      <w:r w:rsidR="00EC5D60">
        <w:t xml:space="preserve">   </w:t>
      </w:r>
      <w:r w:rsidRPr="00E17DD6">
        <w:rPr>
          <w:rFonts w:ascii="Times New Roman Bold Italic" w:hAnsi="Times New Roman Bold Italic"/>
          <w:b/>
          <w:i/>
          <w:lang w:val="fr-FR"/>
        </w:rPr>
        <w:t xml:space="preserve">Origin </w:t>
      </w:r>
      <w:r w:rsidRPr="00E17DD6">
        <w:rPr>
          <w:rFonts w:ascii="Times New Roman Bold Italic" w:hAnsi="Times New Roman Bold Italic"/>
          <w:lang w:val="fr-FR"/>
        </w:rPr>
        <w:t>©</w:t>
      </w:r>
      <w:r w:rsidRPr="00E17DD6">
        <w:rPr>
          <w:lang w:val="fr-FR"/>
        </w:rPr>
        <w:t xml:space="preserve">2023. </w:t>
      </w:r>
      <w:proofErr w:type="spellStart"/>
      <w:r w:rsidRPr="00E17DD6">
        <w:rPr>
          <w:lang w:val="fr-FR"/>
        </w:rPr>
        <w:t>Dir</w:t>
      </w:r>
      <w:proofErr w:type="spellEnd"/>
      <w:r w:rsidRPr="00E17DD6">
        <w:rPr>
          <w:lang w:val="fr-FR"/>
        </w:rPr>
        <w:t xml:space="preserve">. Ava </w:t>
      </w:r>
      <w:proofErr w:type="spellStart"/>
      <w:r w:rsidRPr="00E17DD6">
        <w:rPr>
          <w:lang w:val="fr-FR"/>
        </w:rPr>
        <w:t>DuVernay</w:t>
      </w:r>
      <w:proofErr w:type="spellEnd"/>
      <w:r w:rsidRPr="00E17DD6">
        <w:rPr>
          <w:lang w:val="fr-FR"/>
        </w:rPr>
        <w:t xml:space="preserve">. 141 min. </w:t>
      </w:r>
      <w:r>
        <w:t xml:space="preserve">Conveys the thesis of Isabel Wilkerson’s book </w:t>
      </w:r>
      <w:r w:rsidRPr="00E17DD6">
        <w:rPr>
          <w:b/>
          <w:bCs/>
          <w:i/>
          <w:iCs/>
        </w:rPr>
        <w:t>Caste</w:t>
      </w:r>
      <w:r>
        <w:t xml:space="preserve"> by portraying Isabel’s (</w:t>
      </w:r>
      <w:r w:rsidR="00403656">
        <w:t xml:space="preserve">A. </w:t>
      </w:r>
      <w:r>
        <w:t>Ellis</w:t>
      </w:r>
      <w:r w:rsidR="00403656">
        <w:t>-Taylor</w:t>
      </w:r>
      <w:r>
        <w:t xml:space="preserve">) life during the 5 years she conceived, researched, and wrote </w:t>
      </w:r>
      <w:r w:rsidR="00403656">
        <w:t>it.</w:t>
      </w:r>
      <w:r>
        <w:t xml:space="preserve"> W</w:t>
      </w:r>
      <w:r w:rsidR="004A38E5">
        <w:t>ith</w:t>
      </w:r>
      <w:r>
        <w:t xml:space="preserve"> Jon Bernthal as Isabel’s husband</w:t>
      </w:r>
      <w:r w:rsidR="004A38E5">
        <w:t xml:space="preserve">. </w:t>
      </w:r>
      <w:r w:rsidR="00403656">
        <w:t xml:space="preserve"> </w:t>
      </w:r>
      <w:r>
        <w:t xml:space="preserve">In Germany Isabel researches </w:t>
      </w:r>
      <w:proofErr w:type="gramStart"/>
      <w:r>
        <w:t>how</w:t>
      </w:r>
      <w:proofErr w:type="gramEnd"/>
      <w:r w:rsidR="00403656">
        <w:t xml:space="preserve"> </w:t>
      </w:r>
      <w:r>
        <w:t>Nazis studied Jim Crow</w:t>
      </w:r>
      <w:r w:rsidR="00403656">
        <w:t xml:space="preserve"> laws</w:t>
      </w:r>
      <w:r>
        <w:t>. In India she contemplates the D</w:t>
      </w:r>
      <w:r w:rsidR="0067673F">
        <w:t>a</w:t>
      </w:r>
      <w:r>
        <w:t>l</w:t>
      </w:r>
      <w:r w:rsidR="0067673F">
        <w:t>i</w:t>
      </w:r>
      <w:r>
        <w:t>ts</w:t>
      </w:r>
      <w:r w:rsidR="004A38E5">
        <w:t xml:space="preserve"> (untouchables)</w:t>
      </w:r>
      <w:r>
        <w:t>. Hulu.</w:t>
      </w:r>
    </w:p>
    <w:p w14:paraId="7E2E4A20" w14:textId="7BE93C11" w:rsidR="00E17DD6" w:rsidRDefault="00EC5D60" w:rsidP="006B33FD">
      <w:pPr>
        <w:numPr>
          <w:ilvl w:val="0"/>
          <w:numId w:val="1"/>
        </w:numPr>
        <w:ind w:left="1008" w:right="864" w:hanging="360"/>
        <w:jc w:val="both"/>
      </w:pPr>
      <w:r>
        <w:rPr>
          <w:rFonts w:ascii="Times New Roman Bold Italic" w:hAnsi="Times New Roman Bold Italic"/>
          <w:b/>
          <w:i/>
        </w:rPr>
        <w:t xml:space="preserve">    </w:t>
      </w:r>
      <w:r w:rsidR="006B33FD" w:rsidRPr="00E17DD6">
        <w:rPr>
          <w:rFonts w:ascii="Times New Roman Bold Italic" w:hAnsi="Times New Roman Bold Italic"/>
          <w:b/>
          <w:i/>
        </w:rPr>
        <w:t xml:space="preserve">Ethel </w:t>
      </w:r>
      <w:r w:rsidR="006B33FD" w:rsidRPr="008631C0">
        <w:t>(192</w:t>
      </w:r>
      <w:r w:rsidR="006B33FD">
        <w:t>8</w:t>
      </w:r>
      <w:r w:rsidR="006B33FD" w:rsidRPr="008631C0">
        <w:t>-2024)</w:t>
      </w:r>
      <w:r w:rsidR="006B33FD" w:rsidRPr="00E17DD6">
        <w:rPr>
          <w:rFonts w:ascii="Times New Roman Bold Italic" w:hAnsi="Times New Roman Bold Italic"/>
          <w:b/>
          <w:i/>
        </w:rPr>
        <w:t xml:space="preserve"> </w:t>
      </w:r>
      <w:r w:rsidR="006B33FD" w:rsidRPr="00E17DD6">
        <w:rPr>
          <w:rFonts w:ascii="Times New Roman Bold Italic" w:hAnsi="Times New Roman Bold Italic"/>
        </w:rPr>
        <w:t>©</w:t>
      </w:r>
      <w:r w:rsidR="006B33FD">
        <w:t>2012. Dir</w:t>
      </w:r>
      <w:r w:rsidR="00403656">
        <w:t xml:space="preserve">. </w:t>
      </w:r>
      <w:r w:rsidR="006B33FD">
        <w:t xml:space="preserve">Rory Kennedy. 97 min.  Documentary.  The DVD extras showed Ethel (and 25 other family members) at the premiere at Sundance. </w:t>
      </w:r>
      <w:proofErr w:type="gramStart"/>
      <w:r w:rsidR="006B33FD">
        <w:t>I</w:t>
      </w:r>
      <w:r w:rsidR="00403656">
        <w:t>t’s</w:t>
      </w:r>
      <w:proofErr w:type="gramEnd"/>
      <w:r w:rsidR="006B33FD">
        <w:t xml:space="preserve"> an upbeat, enjoyable movie.  Many of Rory’s </w:t>
      </w:r>
      <w:r w:rsidR="000F3369">
        <w:t>8 surviving</w:t>
      </w:r>
      <w:r w:rsidR="006B33FD">
        <w:t xml:space="preserve"> siblings are interviewed.  Home movie footage. Ethel and Jean Kennedy had been roommates in college. </w:t>
      </w:r>
      <w:r w:rsidR="00403656">
        <w:t>Ethel enjoyed</w:t>
      </w:r>
      <w:r w:rsidR="006B33FD">
        <w:t xml:space="preserve"> campaigning</w:t>
      </w:r>
      <w:r w:rsidR="000F3369">
        <w:t>.</w:t>
      </w:r>
    </w:p>
    <w:p w14:paraId="50DE9A32" w14:textId="71124CAC" w:rsidR="00E17DD6" w:rsidRDefault="00EC5D60" w:rsidP="006B33FD">
      <w:pPr>
        <w:numPr>
          <w:ilvl w:val="0"/>
          <w:numId w:val="1"/>
        </w:numPr>
        <w:ind w:left="1008" w:right="864" w:hanging="360"/>
        <w:jc w:val="both"/>
      </w:pPr>
      <w:r>
        <w:rPr>
          <w:rFonts w:ascii="Times New Roman Bold Italic" w:hAnsi="Times New Roman Bold Italic"/>
          <w:b/>
          <w:i/>
        </w:rPr>
        <w:t xml:space="preserve">   </w:t>
      </w:r>
      <w:r w:rsidR="00E17DD6">
        <w:rPr>
          <w:rFonts w:ascii="Times New Roman Bold Italic" w:hAnsi="Times New Roman Bold Italic"/>
          <w:b/>
          <w:i/>
        </w:rPr>
        <w:t>Rose</w:t>
      </w:r>
      <w:r w:rsidR="00E17DD6" w:rsidRPr="00617578">
        <w:rPr>
          <w:rFonts w:ascii="Times New Roman Bold Italic" w:hAnsi="Times New Roman Bold Italic"/>
          <w:b/>
          <w:i/>
        </w:rPr>
        <w:t xml:space="preserve"> </w:t>
      </w:r>
      <w:r w:rsidR="00E17DD6" w:rsidRPr="00617578">
        <w:rPr>
          <w:rFonts w:ascii="Times New Roman Bold Italic" w:hAnsi="Times New Roman Bold Italic"/>
        </w:rPr>
        <w:t>©</w:t>
      </w:r>
      <w:r w:rsidR="00E17DD6">
        <w:t>2022. Dir. Niels Arden Oplev. 106 min. Dramatic re-enactment of a 1-week bus tour to Paris in 1997 taken by the director’s two sisters and brother-in-law. One of the sisters, Inger (Sophie Grabel), had suffered from schizophrenia for 20 years, since she was 19, and except for this vacation, was a resident of a sheltered home. Inger looked up an old flame in Paris.</w:t>
      </w:r>
      <w:r w:rsidR="004A38E5">
        <w:t xml:space="preserve"> </w:t>
      </w:r>
      <w:r w:rsidR="00403656">
        <w:t xml:space="preserve">Kudos to the tour group, and Inger </w:t>
      </w:r>
      <w:r w:rsidR="000F3369">
        <w:t>&amp;</w:t>
      </w:r>
      <w:r w:rsidR="00403656">
        <w:t xml:space="preserve"> her family</w:t>
      </w:r>
      <w:r w:rsidR="004A38E5">
        <w:t>,</w:t>
      </w:r>
      <w:r w:rsidR="00403656">
        <w:t xml:space="preserve"> for making the trip work for all. W</w:t>
      </w:r>
      <w:r w:rsidR="00E17DD6">
        <w:t>atched via my Pr</w:t>
      </w:r>
      <w:r w:rsidR="003D1C19">
        <w:t>i</w:t>
      </w:r>
      <w:r w:rsidR="00E17DD6">
        <w:t xml:space="preserve">me </w:t>
      </w:r>
      <w:r w:rsidR="000F3369">
        <w:t>V</w:t>
      </w:r>
      <w:r w:rsidR="00E17DD6">
        <w:t>ideo app</w:t>
      </w:r>
      <w:r w:rsidR="000F3369">
        <w:t>.</w:t>
      </w:r>
    </w:p>
    <w:p w14:paraId="06CE51A6" w14:textId="5507D157" w:rsidR="00E17DD6" w:rsidRDefault="00EC5D60" w:rsidP="00E17DD6">
      <w:pPr>
        <w:numPr>
          <w:ilvl w:val="0"/>
          <w:numId w:val="1"/>
        </w:numPr>
        <w:ind w:left="1008" w:right="864" w:hanging="360"/>
        <w:jc w:val="both"/>
      </w:pPr>
      <w:r>
        <w:rPr>
          <w:rFonts w:ascii="Times New Roman Bold Italic" w:hAnsi="Times New Roman Bold Italic"/>
          <w:b/>
          <w:i/>
        </w:rPr>
        <w:t xml:space="preserve">    </w:t>
      </w:r>
      <w:r w:rsidR="00E17DD6" w:rsidRPr="00E17DD6">
        <w:rPr>
          <w:rFonts w:ascii="Times New Roman Bold Italic" w:hAnsi="Times New Roman Bold Italic"/>
          <w:b/>
          <w:i/>
        </w:rPr>
        <w:t>The Boys in the Boat</w:t>
      </w:r>
      <w:r w:rsidR="00E17DD6">
        <w:t xml:space="preserve"> </w:t>
      </w:r>
      <w:r w:rsidR="00E17DD6" w:rsidRPr="00E17DD6">
        <w:rPr>
          <w:rFonts w:ascii="Times New Roman Bold Italic" w:hAnsi="Times New Roman Bold Italic"/>
        </w:rPr>
        <w:t>©</w:t>
      </w:r>
      <w:r w:rsidR="00E17DD6">
        <w:t>2023.</w:t>
      </w:r>
      <w:r w:rsidR="00E17DD6" w:rsidRPr="00E17DD6">
        <w:rPr>
          <w:rFonts w:ascii="Times New Roman Bold Italic" w:hAnsi="Times New Roman Bold Italic"/>
        </w:rPr>
        <w:t xml:space="preserve"> </w:t>
      </w:r>
      <w:r w:rsidR="00E17DD6">
        <w:t xml:space="preserve">Dir. George Clooney. 124 minutes. Based on the 2013 book by Daniel James </w:t>
      </w:r>
      <w:r w:rsidR="004A38E5">
        <w:t xml:space="preserve">Brown </w:t>
      </w:r>
      <w:r w:rsidR="00E17DD6">
        <w:t>about the U</w:t>
      </w:r>
      <w:r w:rsidR="004A38E5">
        <w:t>.</w:t>
      </w:r>
      <w:r w:rsidR="00E17DD6">
        <w:t xml:space="preserve"> of Washington’s rowing team in the 1936 Olympics, w</w:t>
      </w:r>
      <w:r w:rsidR="004A38E5">
        <w:t>ith</w:t>
      </w:r>
      <w:r w:rsidR="00E17DD6">
        <w:t xml:space="preserve"> Callum Turner as Joe Rantz, Joel Edgerton as Coach Al </w:t>
      </w:r>
      <w:proofErr w:type="spellStart"/>
      <w:r w:rsidR="00E17DD6">
        <w:t>Ulbrickson</w:t>
      </w:r>
      <w:proofErr w:type="spellEnd"/>
      <w:r w:rsidR="00A832A4">
        <w:t>,</w:t>
      </w:r>
      <w:r w:rsidR="00E17DD6">
        <w:t xml:space="preserve"> Jack Mulhern as the shy rower who played the piano</w:t>
      </w:r>
      <w:r w:rsidR="004A38E5">
        <w:t xml:space="preserve"> (I loved that scene)</w:t>
      </w:r>
      <w:r w:rsidR="00E17DD6">
        <w:t xml:space="preserve">, &amp; </w:t>
      </w:r>
      <w:proofErr w:type="spellStart"/>
      <w:r w:rsidR="00E17DD6">
        <w:t>Jyuddah</w:t>
      </w:r>
      <w:proofErr w:type="spellEnd"/>
      <w:r w:rsidR="00E17DD6">
        <w:t xml:space="preserve"> Jaymes as Jesse Owens</w:t>
      </w:r>
      <w:r w:rsidR="000F3369">
        <w:t>.</w:t>
      </w:r>
    </w:p>
    <w:p w14:paraId="341F0CD8" w14:textId="65239890" w:rsidR="00B9747E" w:rsidRPr="00E17DD6" w:rsidRDefault="00EC5D60" w:rsidP="00B9747E">
      <w:pPr>
        <w:numPr>
          <w:ilvl w:val="0"/>
          <w:numId w:val="1"/>
        </w:numPr>
        <w:ind w:left="1008" w:right="864" w:hanging="360"/>
        <w:jc w:val="both"/>
      </w:pPr>
      <w:r>
        <w:rPr>
          <w:rFonts w:ascii="Times New Roman Bold Italic" w:hAnsi="Times New Roman Bold Italic"/>
          <w:b/>
          <w:i/>
        </w:rPr>
        <w:t xml:space="preserve">    </w:t>
      </w:r>
      <w:r w:rsidR="00B9747E">
        <w:rPr>
          <w:rFonts w:ascii="Times New Roman Bold Italic" w:hAnsi="Times New Roman Bold Italic"/>
          <w:b/>
          <w:i/>
        </w:rPr>
        <w:t xml:space="preserve">Ezra </w:t>
      </w:r>
      <w:r w:rsidR="00B9747E" w:rsidRPr="00BB0708">
        <w:rPr>
          <w:rFonts w:ascii="Times New Roman Bold Italic" w:hAnsi="Times New Roman Bold Italic"/>
        </w:rPr>
        <w:t>©</w:t>
      </w:r>
      <w:r w:rsidR="00B9747E">
        <w:t>2023.  Dir. Tony Goldwyn. 100 min.  Divorced comedian Max Brandel (Bobby Ca</w:t>
      </w:r>
      <w:r w:rsidR="00E9689E">
        <w:t>nn</w:t>
      </w:r>
      <w:r w:rsidR="00C76379">
        <w:t>a</w:t>
      </w:r>
      <w:r w:rsidR="00B9747E">
        <w:t xml:space="preserve">vale) struggles to raise his autistic son Ezra. The director </w:t>
      </w:r>
      <w:r w:rsidR="004A38E5">
        <w:t xml:space="preserve">Tony Goldwyn </w:t>
      </w:r>
      <w:r w:rsidR="00B9747E">
        <w:t>plays Bruce, Ezra’s mother’s new partner, a lawyer.  Robert De N</w:t>
      </w:r>
      <w:r w:rsidR="004A38E5">
        <w:t>i</w:t>
      </w:r>
      <w:r w:rsidR="00B9747E">
        <w:t xml:space="preserve">ro plays Max’s father, with whom he lives. Rose Byrne plays Jenna, Ezra’s mother. </w:t>
      </w:r>
      <w:r w:rsidR="004A38E5">
        <w:t xml:space="preserve">Rainn Wilson plays Max’s best friend, Nick. </w:t>
      </w:r>
      <w:r w:rsidR="00B9747E">
        <w:t xml:space="preserve"> </w:t>
      </w:r>
      <w:r w:rsidR="004A38E5">
        <w:t xml:space="preserve">The </w:t>
      </w:r>
      <w:r w:rsidR="00B9747E">
        <w:t xml:space="preserve">movie is loosely based on screenwriter Tony </w:t>
      </w:r>
      <w:proofErr w:type="spellStart"/>
      <w:r w:rsidR="00B9747E">
        <w:t>S</w:t>
      </w:r>
      <w:r w:rsidR="0095355A">
        <w:t>p</w:t>
      </w:r>
      <w:r w:rsidR="00B9747E">
        <w:t>iridakis</w:t>
      </w:r>
      <w:r w:rsidR="004A38E5">
        <w:t>’</w:t>
      </w:r>
      <w:r w:rsidR="002F6EEC">
        <w:t>s</w:t>
      </w:r>
      <w:proofErr w:type="spellEnd"/>
      <w:r w:rsidR="00B9747E">
        <w:t xml:space="preserve"> personal experience raising a child with autism.</w:t>
      </w:r>
      <w:r w:rsidR="004A38E5">
        <w:t xml:space="preserve"> </w:t>
      </w:r>
      <w:r w:rsidR="00B9747E" w:rsidRPr="00102533">
        <w:rPr>
          <w:bCs/>
          <w:iCs/>
        </w:rPr>
        <w:t xml:space="preserve">William A. Fitzgerald, an actual autistic boy, about 11, plays Ezra. Vera Farmiga </w:t>
      </w:r>
      <w:r w:rsidR="004A38E5">
        <w:rPr>
          <w:bCs/>
          <w:iCs/>
        </w:rPr>
        <w:t>&amp; Whoopi Goldberg are in it</w:t>
      </w:r>
      <w:r w:rsidR="00B9747E">
        <w:rPr>
          <w:rFonts w:ascii="Times New Roman Bold Italic" w:hAnsi="Times New Roman Bold Italic"/>
          <w:bCs/>
          <w:iCs/>
        </w:rPr>
        <w:t xml:space="preserve">. </w:t>
      </w:r>
      <w:r w:rsidR="00B9747E" w:rsidRPr="000F3369">
        <w:t>Prime</w:t>
      </w:r>
      <w:r w:rsidR="004A38E5" w:rsidRPr="000F3369">
        <w:t xml:space="preserve"> Video</w:t>
      </w:r>
      <w:r w:rsidR="004A38E5">
        <w:rPr>
          <w:rFonts w:ascii="Times New Roman Bold Italic" w:hAnsi="Times New Roman Bold Italic"/>
          <w:bCs/>
          <w:iCs/>
        </w:rPr>
        <w:t>.</w:t>
      </w:r>
      <w:r w:rsidR="00B9747E" w:rsidRPr="00102533">
        <w:rPr>
          <w:rFonts w:ascii="Times New Roman Bold Italic" w:hAnsi="Times New Roman Bold Italic"/>
          <w:b/>
          <w:i/>
        </w:rPr>
        <w:t xml:space="preserve"> </w:t>
      </w:r>
    </w:p>
    <w:p w14:paraId="263C9582" w14:textId="56257CAE" w:rsidR="00B9747E" w:rsidRDefault="007E6E33" w:rsidP="00E17DD6">
      <w:pPr>
        <w:numPr>
          <w:ilvl w:val="0"/>
          <w:numId w:val="1"/>
        </w:numPr>
        <w:ind w:left="1008" w:right="864" w:hanging="360"/>
        <w:jc w:val="both"/>
      </w:pPr>
      <w:r>
        <w:rPr>
          <w:rFonts w:ascii="Times New Roman Bold Italic" w:hAnsi="Times New Roman Bold Italic"/>
          <w:b/>
          <w:i/>
        </w:rPr>
        <w:t xml:space="preserve">    </w:t>
      </w:r>
      <w:r w:rsidR="00B9747E" w:rsidRPr="00E17DD6">
        <w:rPr>
          <w:rFonts w:ascii="Times New Roman Bold Italic" w:hAnsi="Times New Roman Bold Italic"/>
          <w:b/>
          <w:i/>
        </w:rPr>
        <w:t>Reagan</w:t>
      </w:r>
      <w:r w:rsidR="00B9747E" w:rsidRPr="00E17DD6">
        <w:rPr>
          <w:rFonts w:ascii="Times New Roman Bold Italic" w:hAnsi="Times New Roman Bold Italic"/>
        </w:rPr>
        <w:t xml:space="preserve"> ©</w:t>
      </w:r>
      <w:r w:rsidR="00B9747E">
        <w:t xml:space="preserve">2024. </w:t>
      </w:r>
      <w:r w:rsidR="00B9747E" w:rsidRPr="00437679">
        <w:t>Dir. Sean McNam</w:t>
      </w:r>
      <w:r w:rsidR="009B4552">
        <w:t>a</w:t>
      </w:r>
      <w:r w:rsidR="00B9747E" w:rsidRPr="00437679">
        <w:t>ra</w:t>
      </w:r>
      <w:r w:rsidR="00B9747E">
        <w:t>.</w:t>
      </w:r>
      <w:r w:rsidR="00B9747E" w:rsidRPr="00437679">
        <w:t xml:space="preserve"> </w:t>
      </w:r>
      <w:r w:rsidR="00B9747E" w:rsidRPr="007C1D80">
        <w:t>135 min</w:t>
      </w:r>
      <w:r w:rsidR="00B9747E">
        <w:t xml:space="preserve">. W/ Dennis Quaid as Ronald Reagan. Penelope Ann Miller as Nancy, and Dan Lauria as Tip O’Neill.  I like bioflicks, especially ones that remind me of </w:t>
      </w:r>
      <w:r w:rsidR="00B90A05">
        <w:t>events during my own lifetime.</w:t>
      </w:r>
      <w:r w:rsidR="00A011E6">
        <w:t xml:space="preserve"> </w:t>
      </w:r>
      <w:r w:rsidR="00B9747E">
        <w:t>This movie emphasized Reagan’s anti-communism</w:t>
      </w:r>
      <w:r w:rsidR="009854E4">
        <w:t xml:space="preserve"> </w:t>
      </w:r>
      <w:r w:rsidR="00081A20">
        <w:t>&amp;</w:t>
      </w:r>
      <w:r w:rsidR="00B9747E">
        <w:t xml:space="preserve"> </w:t>
      </w:r>
      <w:proofErr w:type="gramStart"/>
      <w:r w:rsidR="00B9747E">
        <w:t>personal  kindness</w:t>
      </w:r>
      <w:proofErr w:type="gramEnd"/>
      <w:r w:rsidR="00B9747E">
        <w:t xml:space="preserve"> (stay through the credits to see what happened with the goldfish). Courting </w:t>
      </w:r>
      <w:proofErr w:type="gramStart"/>
      <w:r w:rsidR="00B9747E">
        <w:t>Nancy</w:t>
      </w:r>
      <w:proofErr w:type="gramEnd"/>
      <w:r w:rsidR="00B9747E">
        <w:t xml:space="preserve"> he humbly admitted to being “damaged goods”–divorced with children, acting career in freefall. </w:t>
      </w:r>
      <w:r w:rsidR="00A067CB">
        <w:t>T</w:t>
      </w:r>
      <w:r w:rsidR="00B9747E">
        <w:t>he famous quote during the 1984 debate with Walter Mondale</w:t>
      </w:r>
      <w:r w:rsidR="00A067CB">
        <w:t xml:space="preserve"> is </w:t>
      </w:r>
      <w:r w:rsidR="00967B03">
        <w:t>shown</w:t>
      </w:r>
      <w:r w:rsidR="00B9747E">
        <w:t>: “I promise I will not make age an issue in this campaign. I will not exploit your youth and inexperience.”   Seen in a theater with Sue Denison. Reagan gracefully acknowledged his dementia shortly after retirement. H</w:t>
      </w:r>
      <w:r w:rsidR="00B90A05">
        <w:t>e rode off to the tune of “Country Roads</w:t>
      </w:r>
      <w:r w:rsidR="000F3369">
        <w:t>”</w:t>
      </w:r>
      <w:r w:rsidR="00B90A05">
        <w:t xml:space="preserve"> </w:t>
      </w:r>
      <w:proofErr w:type="gramStart"/>
      <w:r w:rsidR="00B90A05">
        <w:t>&amp;</w:t>
      </w:r>
      <w:r w:rsidR="00B9747E">
        <w:t xml:space="preserve">  lived</w:t>
      </w:r>
      <w:proofErr w:type="gramEnd"/>
      <w:r w:rsidR="00B9747E">
        <w:t xml:space="preserve"> another 10 years. </w:t>
      </w:r>
    </w:p>
    <w:p w14:paraId="7D406A4C" w14:textId="5A91367C" w:rsidR="00B90A05" w:rsidRDefault="007E6E33" w:rsidP="00B9747E">
      <w:pPr>
        <w:numPr>
          <w:ilvl w:val="0"/>
          <w:numId w:val="1"/>
        </w:numPr>
        <w:ind w:left="1008" w:right="864" w:hanging="360"/>
        <w:jc w:val="both"/>
      </w:pPr>
      <w:r w:rsidRPr="00B90A05">
        <w:rPr>
          <w:rFonts w:ascii="Times New Roman Bold Italic" w:hAnsi="Times New Roman Bold Italic"/>
          <w:b/>
          <w:i/>
        </w:rPr>
        <w:t xml:space="preserve">    </w:t>
      </w:r>
      <w:r w:rsidR="00B9747E" w:rsidRPr="00B90A05">
        <w:rPr>
          <w:rFonts w:ascii="Times New Roman Bold Italic" w:hAnsi="Times New Roman Bold Italic"/>
          <w:b/>
          <w:i/>
        </w:rPr>
        <w:t xml:space="preserve">The Apprentice </w:t>
      </w:r>
      <w:r w:rsidR="00B9747E" w:rsidRPr="00B90A05">
        <w:rPr>
          <w:rFonts w:ascii="Times New Roman Bold Italic" w:hAnsi="Times New Roman Bold Italic"/>
        </w:rPr>
        <w:t>©</w:t>
      </w:r>
      <w:r w:rsidR="00B9747E">
        <w:t xml:space="preserve">2024. </w:t>
      </w:r>
      <w:r w:rsidR="00B9747E" w:rsidRPr="00D025C7">
        <w:t xml:space="preserve">Dir. </w:t>
      </w:r>
      <w:r w:rsidR="00B9747E">
        <w:t xml:space="preserve">Ali Abbasi. </w:t>
      </w:r>
      <w:r w:rsidR="00B9747E" w:rsidRPr="00D025C7">
        <w:t xml:space="preserve">  </w:t>
      </w:r>
      <w:r w:rsidR="00B9747E" w:rsidRPr="00245407">
        <w:t>123 min.</w:t>
      </w:r>
      <w:r w:rsidR="00B9747E">
        <w:t xml:space="preserve"> Sebastian Stan</w:t>
      </w:r>
      <w:r w:rsidR="00B90A05">
        <w:t xml:space="preserve"> plays DJT. </w:t>
      </w:r>
      <w:r w:rsidR="00B9747E">
        <w:t xml:space="preserve">Covers </w:t>
      </w:r>
      <w:r w:rsidR="00B90A05">
        <w:t>his</w:t>
      </w:r>
      <w:r w:rsidR="00B9747E">
        <w:t xml:space="preserve"> life from the early </w:t>
      </w:r>
      <w:r w:rsidR="000F3369">
        <w:t>’</w:t>
      </w:r>
      <w:r w:rsidR="00B9747E">
        <w:t xml:space="preserve">70s when he was collecting rents </w:t>
      </w:r>
      <w:r w:rsidR="00B90A05">
        <w:t>door to door</w:t>
      </w:r>
      <w:r w:rsidR="00B9747E">
        <w:t xml:space="preserve">, to the early 1990s when </w:t>
      </w:r>
      <w:proofErr w:type="gramStart"/>
      <w:r w:rsidR="00B9747E">
        <w:t>he’s</w:t>
      </w:r>
      <w:proofErr w:type="gramEnd"/>
      <w:r w:rsidR="00B9747E">
        <w:t xml:space="preserve"> having a conversation with Tony Schwartz about writing </w:t>
      </w:r>
      <w:r w:rsidR="00B9747E" w:rsidRPr="00B90A05">
        <w:rPr>
          <w:b/>
          <w:bCs/>
          <w:i/>
          <w:iCs/>
        </w:rPr>
        <w:t>The Art of the</w:t>
      </w:r>
      <w:r w:rsidR="00B9747E">
        <w:t xml:space="preserve"> </w:t>
      </w:r>
      <w:r w:rsidR="00B9747E" w:rsidRPr="00B90A05">
        <w:rPr>
          <w:b/>
          <w:bCs/>
          <w:i/>
          <w:iCs/>
        </w:rPr>
        <w:t>Deal</w:t>
      </w:r>
      <w:r w:rsidR="00B9747E">
        <w:t xml:space="preserve">. His divorce from Ivana and the failure of his casinos had not happened yet. I did not think it was defamatory (any publicity is good publicity) but </w:t>
      </w:r>
      <w:r w:rsidR="0067673F">
        <w:t xml:space="preserve">the real </w:t>
      </w:r>
      <w:r w:rsidR="00B9747E">
        <w:t>DJT trashed it as FAKE</w:t>
      </w:r>
      <w:r w:rsidR="00F7213A">
        <w:t>,</w:t>
      </w:r>
      <w:r w:rsidR="00B9747E">
        <w:t xml:space="preserve"> which probably dampened its box</w:t>
      </w:r>
      <w:r w:rsidR="00B90A05">
        <w:t xml:space="preserve"> </w:t>
      </w:r>
      <w:r w:rsidR="00B9747E">
        <w:t xml:space="preserve">office </w:t>
      </w:r>
      <w:r w:rsidR="0094298C">
        <w:t xml:space="preserve">appeal </w:t>
      </w:r>
      <w:r w:rsidR="00B9747E">
        <w:t xml:space="preserve">with the </w:t>
      </w:r>
      <w:r w:rsidR="00B90A05">
        <w:t>MAGA crowd.</w:t>
      </w:r>
      <w:r w:rsidR="00B9747E">
        <w:t xml:space="preserve"> </w:t>
      </w:r>
      <w:r w:rsidR="00B90A05">
        <w:t>Friends</w:t>
      </w:r>
      <w:r w:rsidR="00B9747E">
        <w:t xml:space="preserve"> on my side of the divide wonder why </w:t>
      </w:r>
      <w:r w:rsidR="00B9747E" w:rsidRPr="00F537D9">
        <w:rPr>
          <w:bCs/>
          <w:i/>
        </w:rPr>
        <w:t>I</w:t>
      </w:r>
      <w:r w:rsidR="00B9747E">
        <w:t xml:space="preserve"> went to see it.  (</w:t>
      </w:r>
      <w:proofErr w:type="gramStart"/>
      <w:r w:rsidR="00B9747E">
        <w:t>I’m</w:t>
      </w:r>
      <w:proofErr w:type="gramEnd"/>
      <w:r w:rsidR="00B9747E">
        <w:t xml:space="preserve"> glad I did). As for the lawsuit Trump threatened, Abbasi said, “Bring it on. </w:t>
      </w:r>
      <w:proofErr w:type="gramStart"/>
      <w:r w:rsidR="00B9747E">
        <w:t>I</w:t>
      </w:r>
      <w:r w:rsidR="0094298C">
        <w:t>’</w:t>
      </w:r>
      <w:r w:rsidR="00B9747E">
        <w:t>m</w:t>
      </w:r>
      <w:proofErr w:type="gramEnd"/>
      <w:r w:rsidR="00B9747E">
        <w:t xml:space="preserve"> back safe in Europe so I’m not afraid anymore</w:t>
      </w:r>
      <w:r w:rsidR="0094298C">
        <w:t>.”</w:t>
      </w:r>
      <w:r w:rsidR="00B90A05">
        <w:t xml:space="preserve"> </w:t>
      </w:r>
    </w:p>
    <w:p w14:paraId="2B3AF027" w14:textId="1C42FC4B" w:rsidR="00E17DD6" w:rsidRDefault="00B9747E" w:rsidP="00B9747E">
      <w:pPr>
        <w:numPr>
          <w:ilvl w:val="0"/>
          <w:numId w:val="1"/>
        </w:numPr>
        <w:ind w:left="1008" w:right="864" w:hanging="360"/>
        <w:jc w:val="both"/>
      </w:pPr>
      <w:r w:rsidRPr="00B90A05">
        <w:rPr>
          <w:b/>
          <w:i/>
        </w:rPr>
        <w:t xml:space="preserve">Where’s </w:t>
      </w:r>
      <w:r w:rsidR="00E070AE">
        <w:rPr>
          <w:b/>
          <w:i/>
        </w:rPr>
        <w:t>M</w:t>
      </w:r>
      <w:r w:rsidRPr="00B90A05">
        <w:rPr>
          <w:b/>
          <w:i/>
        </w:rPr>
        <w:t xml:space="preserve">y Roy Cohn? </w:t>
      </w:r>
      <w:bookmarkStart w:id="1" w:name="_Hlk530240130"/>
      <w:r w:rsidRPr="00B90A05">
        <w:rPr>
          <w:rFonts w:ascii="Times New Roman Bold Italic" w:hAnsi="Times New Roman Bold Italic"/>
        </w:rPr>
        <w:t>©</w:t>
      </w:r>
      <w:r>
        <w:t xml:space="preserve">2019. </w:t>
      </w:r>
      <w:bookmarkEnd w:id="1"/>
      <w:r>
        <w:t xml:space="preserve">Dir Matt Tyrnauer.  97 min. Documentary. </w:t>
      </w:r>
      <w:r w:rsidR="00B90A05">
        <w:t>After seeing video of Roy Cohn</w:t>
      </w:r>
      <w:r w:rsidR="00E3248D">
        <w:t xml:space="preserve"> (1927-86)</w:t>
      </w:r>
      <w:r w:rsidR="00B90A05">
        <w:t xml:space="preserve">, I realize how well-cast Jeremy Strong was as R.C. in </w:t>
      </w:r>
      <w:r w:rsidR="00B90A05" w:rsidRPr="00E3248D">
        <w:rPr>
          <w:rFonts w:ascii="Times New Roman Bold Italic" w:hAnsi="Times New Roman Bold Italic"/>
          <w:b/>
          <w:i/>
        </w:rPr>
        <w:t>The Apprentice</w:t>
      </w:r>
      <w:r w:rsidR="00B90A05">
        <w:t xml:space="preserve">. </w:t>
      </w:r>
      <w:r>
        <w:t>Newsreel footage of the Rosenberg</w:t>
      </w:r>
      <w:r w:rsidR="00E3248D">
        <w:t xml:space="preserve"> trial,</w:t>
      </w:r>
      <w:r>
        <w:t xml:space="preserve"> the McCarthy hearings, </w:t>
      </w:r>
      <w:r w:rsidR="00E3248D">
        <w:t xml:space="preserve">&amp; </w:t>
      </w:r>
      <w:r>
        <w:t>clients ranging from the Mafia to the Archdiocese of NY.</w:t>
      </w:r>
      <w:r w:rsidR="00E3248D">
        <w:t xml:space="preserve"> Roy Cohn was a mentor to Donald Trump. </w:t>
      </w:r>
      <w:r>
        <w:t>Clips of Gore Vidal and Morley Schaffer with Cohn. Talking heads: Cohn’s cousin</w:t>
      </w:r>
      <w:r w:rsidR="00E3248D">
        <w:t>s</w:t>
      </w:r>
      <w:r>
        <w:t xml:space="preserve">, Ken Auletta, Roger Stone. </w:t>
      </w:r>
      <w:r w:rsidR="0094298C">
        <w:t xml:space="preserve">Roy </w:t>
      </w:r>
      <w:r>
        <w:t>Cohn</w:t>
      </w:r>
      <w:r w:rsidR="0094298C">
        <w:t>’</w:t>
      </w:r>
      <w:r>
        <w:t xml:space="preserve">s </w:t>
      </w:r>
      <w:r w:rsidR="0094298C">
        <w:t xml:space="preserve">rules: </w:t>
      </w:r>
      <w:r>
        <w:t xml:space="preserve">1. Deny </w:t>
      </w:r>
      <w:proofErr w:type="spellStart"/>
      <w:r>
        <w:t>deny</w:t>
      </w:r>
      <w:proofErr w:type="spellEnd"/>
      <w:r>
        <w:t xml:space="preserve"> </w:t>
      </w:r>
      <w:proofErr w:type="spellStart"/>
      <w:r>
        <w:t>deny</w:t>
      </w:r>
      <w:proofErr w:type="spellEnd"/>
      <w:r>
        <w:t>. 2. Attack</w:t>
      </w:r>
      <w:r w:rsidR="0094298C">
        <w:t>/</w:t>
      </w:r>
      <w:r w:rsidR="0067673F">
        <w:t>c</w:t>
      </w:r>
      <w:r w:rsidR="0094298C">
        <w:t>ounter</w:t>
      </w:r>
      <w:r w:rsidR="00B966E4">
        <w:t>s</w:t>
      </w:r>
      <w:r w:rsidR="0094298C">
        <w:t>ue</w:t>
      </w:r>
      <w:r>
        <w:t xml:space="preserve">. 3. Never admit </w:t>
      </w:r>
      <w:r w:rsidR="0094298C">
        <w:t>or confess;</w:t>
      </w:r>
      <w:r w:rsidR="00E3248D">
        <w:t xml:space="preserve"> Forget the law. </w:t>
      </w:r>
      <w:proofErr w:type="gramStart"/>
      <w:r w:rsidR="00E3248D">
        <w:t>Who’s</w:t>
      </w:r>
      <w:proofErr w:type="gramEnd"/>
      <w:r w:rsidR="00E3248D">
        <w:t xml:space="preserve"> the judge</w:t>
      </w:r>
      <w:r w:rsidR="001E3BD9">
        <w:t>?</w:t>
      </w:r>
      <w:r w:rsidR="0094298C">
        <w:t xml:space="preserve">  Bully. Blackmail.</w:t>
      </w:r>
    </w:p>
    <w:p w14:paraId="0F1BDC77" w14:textId="2C0155A5" w:rsidR="006B33FD" w:rsidRPr="00212D08" w:rsidRDefault="006B33FD" w:rsidP="00E17DD6">
      <w:pPr>
        <w:numPr>
          <w:ilvl w:val="0"/>
          <w:numId w:val="1"/>
        </w:numPr>
        <w:ind w:left="1008" w:right="864" w:hanging="360"/>
        <w:jc w:val="both"/>
      </w:pPr>
      <w:r w:rsidRPr="00E17DD6">
        <w:rPr>
          <w:rFonts w:ascii="Times New Roman Bold Italic" w:hAnsi="Times New Roman Bold Italic"/>
          <w:b/>
          <w:i/>
        </w:rPr>
        <w:t xml:space="preserve">The Normal Heart </w:t>
      </w:r>
      <w:r w:rsidRPr="00E17DD6">
        <w:rPr>
          <w:rFonts w:ascii="Times New Roman Bold Italic" w:hAnsi="Times New Roman Bold Italic"/>
        </w:rPr>
        <w:t>©</w:t>
      </w:r>
      <w:r>
        <w:t>2014. Dir Ryan Murphy, based on the play by Larry Kramer. 132 min. Set in 1981-84. In the DVD extras, Larry Kramer makes clear that</w:t>
      </w:r>
      <w:r w:rsidR="00D356FF">
        <w:t xml:space="preserve"> the</w:t>
      </w:r>
      <w:r>
        <w:t xml:space="preserve"> character played by Mark Ruffalo </w:t>
      </w:r>
      <w:r w:rsidR="002743F7">
        <w:t>models</w:t>
      </w:r>
      <w:r>
        <w:t xml:space="preserve"> Larry Kramer. Jim Parsons (Sheldon from </w:t>
      </w:r>
      <w:r w:rsidRPr="006A0183">
        <w:rPr>
          <w:bCs/>
          <w:i/>
          <w:iCs/>
        </w:rPr>
        <w:t>The Big Bang</w:t>
      </w:r>
      <w:r>
        <w:t xml:space="preserve">) is in it.  Julia Roberts plays a doctor </w:t>
      </w:r>
      <w:r w:rsidR="00E3248D">
        <w:t>who</w:t>
      </w:r>
      <w:r>
        <w:t xml:space="preserve"> for a long time </w:t>
      </w:r>
      <w:r w:rsidR="00E3248D">
        <w:t xml:space="preserve">was </w:t>
      </w:r>
      <w:r>
        <w:t xml:space="preserve">the only doctor in NYC who would take on AIDS patients. </w:t>
      </w:r>
      <w:proofErr w:type="gramStart"/>
      <w:r>
        <w:t>She’s</w:t>
      </w:r>
      <w:proofErr w:type="gramEnd"/>
      <w:r>
        <w:t xml:space="preserve"> in a wheelchair (</w:t>
      </w:r>
      <w:r w:rsidR="0067673F">
        <w:t>p</w:t>
      </w:r>
      <w:r>
        <w:t>olio). She says, “</w:t>
      </w:r>
      <w:proofErr w:type="gramStart"/>
      <w:r>
        <w:t>Polio’s</w:t>
      </w:r>
      <w:proofErr w:type="gramEnd"/>
      <w:r>
        <w:t xml:space="preserve"> a virus too. No one gets it anymore.”  By 2023 42.3 million people had died of AIDS globally (I googled it)</w:t>
      </w:r>
      <w:r w:rsidR="00E3248D">
        <w:t xml:space="preserve">. </w:t>
      </w:r>
      <w:r>
        <w:t>2020-April 13, 2024 7,010,681 people had died from COVID-19.</w:t>
      </w:r>
    </w:p>
    <w:p w14:paraId="3AE581F8" w14:textId="7A666A7C" w:rsidR="004E6E1B" w:rsidRPr="00FB342D" w:rsidRDefault="004E6E1B" w:rsidP="00E17DD6">
      <w:pPr>
        <w:numPr>
          <w:ilvl w:val="0"/>
          <w:numId w:val="1"/>
        </w:numPr>
        <w:ind w:left="1008" w:right="864" w:hanging="360"/>
        <w:jc w:val="both"/>
      </w:pPr>
      <w:r w:rsidRPr="00E17DD6">
        <w:rPr>
          <w:b/>
          <w:i/>
        </w:rPr>
        <w:t>T</w:t>
      </w:r>
      <w:r w:rsidR="00FB342D" w:rsidRPr="00E17DD6">
        <w:rPr>
          <w:b/>
          <w:i/>
        </w:rPr>
        <w:t>he Holdovers</w:t>
      </w:r>
      <w:r w:rsidRPr="00E17DD6">
        <w:rPr>
          <w:b/>
          <w:i/>
        </w:rPr>
        <w:t xml:space="preserve"> </w:t>
      </w:r>
      <w:r w:rsidRPr="00E17DD6">
        <w:rPr>
          <w:rFonts w:ascii="Times New Roman Bold Italic" w:hAnsi="Times New Roman Bold Italic"/>
        </w:rPr>
        <w:t>©</w:t>
      </w:r>
      <w:r>
        <w:t>202</w:t>
      </w:r>
      <w:r w:rsidR="00FB342D">
        <w:t>3</w:t>
      </w:r>
      <w:r>
        <w:t xml:space="preserve">. </w:t>
      </w:r>
      <w:r w:rsidRPr="004F5532">
        <w:t xml:space="preserve">Dir. </w:t>
      </w:r>
      <w:r w:rsidR="00FB342D" w:rsidRPr="004F5532">
        <w:t xml:space="preserve">Alexander Payne. </w:t>
      </w:r>
      <w:r w:rsidRPr="00FB342D">
        <w:t>1</w:t>
      </w:r>
      <w:r w:rsidR="00FB342D" w:rsidRPr="00FB342D">
        <w:t>33</w:t>
      </w:r>
      <w:r w:rsidRPr="00FB342D">
        <w:t xml:space="preserve"> min.</w:t>
      </w:r>
      <w:r w:rsidR="0094298C">
        <w:t xml:space="preserve"> </w:t>
      </w:r>
      <w:r w:rsidR="00FB342D" w:rsidRPr="00FB342D">
        <w:t>Paul Giam</w:t>
      </w:r>
      <w:r w:rsidR="003D5627">
        <w:t>a</w:t>
      </w:r>
      <w:r w:rsidR="00FB342D" w:rsidRPr="00FB342D">
        <w:t>tti</w:t>
      </w:r>
      <w:r w:rsidR="00CB37E9">
        <w:t xml:space="preserve"> plays a curmudgeonly classics teacher at a boy</w:t>
      </w:r>
      <w:r w:rsidR="0094298C">
        <w:t>s</w:t>
      </w:r>
      <w:r w:rsidR="00CB37E9">
        <w:t xml:space="preserve">’ prep school in New England assigned to supervise 5 students who are staying on campus for the Christmas holidays. Angus </w:t>
      </w:r>
      <w:r w:rsidR="00E3248D">
        <w:t>is</w:t>
      </w:r>
      <w:r w:rsidR="00CB37E9">
        <w:t xml:space="preserve"> </w:t>
      </w:r>
      <w:proofErr w:type="gramStart"/>
      <w:r w:rsidR="00CB37E9">
        <w:t>played  by</w:t>
      </w:r>
      <w:proofErr w:type="gramEnd"/>
      <w:r w:rsidR="00CB37E9">
        <w:t xml:space="preserve"> </w:t>
      </w:r>
      <w:r w:rsidR="00FB342D" w:rsidRPr="00FB342D">
        <w:t>D</w:t>
      </w:r>
      <w:r w:rsidR="00FB342D">
        <w:t>ominic S</w:t>
      </w:r>
      <w:r w:rsidR="00E3248D">
        <w:t>e</w:t>
      </w:r>
      <w:r w:rsidR="00FB342D">
        <w:t>ssa</w:t>
      </w:r>
      <w:r w:rsidR="00CB37E9">
        <w:t xml:space="preserve">, </w:t>
      </w:r>
      <w:proofErr w:type="spellStart"/>
      <w:r w:rsidR="00FB342D">
        <w:t>Da’Vin</w:t>
      </w:r>
      <w:r w:rsidR="00EB6339">
        <w:t>e</w:t>
      </w:r>
      <w:proofErr w:type="spellEnd"/>
      <w:r w:rsidR="00FB342D">
        <w:t xml:space="preserve"> Joy Randolph</w:t>
      </w:r>
      <w:r w:rsidR="00CB37E9">
        <w:t xml:space="preserve"> </w:t>
      </w:r>
      <w:r w:rsidR="00EB6339">
        <w:t xml:space="preserve">won the Oscar for Best Supporting actress. Set in </w:t>
      </w:r>
      <w:r w:rsidR="0094298C">
        <w:t xml:space="preserve">the </w:t>
      </w:r>
      <w:r w:rsidR="00EB6339">
        <w:t xml:space="preserve">Viet Nam era. </w:t>
      </w:r>
    </w:p>
    <w:p w14:paraId="11B7DE8A" w14:textId="2285083B" w:rsidR="005935D6" w:rsidRDefault="00A25AF6" w:rsidP="005935D6">
      <w:pPr>
        <w:numPr>
          <w:ilvl w:val="0"/>
          <w:numId w:val="1"/>
        </w:numPr>
        <w:ind w:left="1008" w:right="864" w:hanging="360"/>
        <w:jc w:val="both"/>
      </w:pPr>
      <w:r>
        <w:rPr>
          <w:rFonts w:ascii="Times New Roman Bold Italic" w:hAnsi="Times New Roman Bold Italic"/>
          <w:b/>
          <w:i/>
        </w:rPr>
        <w:t>Past Lives</w:t>
      </w:r>
      <w:r w:rsidR="005935D6">
        <w:rPr>
          <w:rFonts w:ascii="Times New Roman Bold Italic" w:hAnsi="Times New Roman Bold Italic"/>
        </w:rPr>
        <w:t xml:space="preserve"> </w:t>
      </w:r>
      <w:r w:rsidR="005935D6" w:rsidRPr="00AF18FF">
        <w:rPr>
          <w:rFonts w:ascii="Times New Roman Bold Italic" w:hAnsi="Times New Roman Bold Italic"/>
        </w:rPr>
        <w:t>©</w:t>
      </w:r>
      <w:r w:rsidR="005935D6">
        <w:t>202</w:t>
      </w:r>
      <w:r>
        <w:t>3</w:t>
      </w:r>
      <w:r w:rsidR="005935D6">
        <w:t xml:space="preserve">. Dir. </w:t>
      </w:r>
      <w:r>
        <w:t>Celine Song</w:t>
      </w:r>
      <w:r w:rsidR="005935D6">
        <w:t>. 1</w:t>
      </w:r>
      <w:r>
        <w:t>06</w:t>
      </w:r>
      <w:r w:rsidR="005935D6">
        <w:t xml:space="preserve"> min.</w:t>
      </w:r>
      <w:r>
        <w:t>, with Greta Lee, Teo Yoo, and John Magaro. We first meet 12</w:t>
      </w:r>
      <w:r w:rsidR="004C6B8B">
        <w:t>-yr</w:t>
      </w:r>
      <w:r w:rsidR="0096450B">
        <w:t>.-</w:t>
      </w:r>
      <w:r>
        <w:t>old friends Nora &amp; Hae Sung</w:t>
      </w:r>
      <w:r w:rsidR="00674358">
        <w:t xml:space="preserve"> (a boy)</w:t>
      </w:r>
      <w:r>
        <w:t xml:space="preserve"> in Korea, but Nora’s family is emigrating to Toronto.  We next see Nora at 24 in NYC trying to make it as a playwright. Hae Sung finds her on the internet and they enjoy meeting</w:t>
      </w:r>
      <w:r w:rsidR="00674358">
        <w:t>s</w:t>
      </w:r>
      <w:r>
        <w:t xml:space="preserve"> on Zoom. Nora initiates a pause. She meets Arthur, a writer. They marry. Hae Sung gets a girlfriend, but they</w:t>
      </w:r>
      <w:r w:rsidR="005E3CFE">
        <w:t xml:space="preserve"> </w:t>
      </w:r>
      <w:r>
        <w:t>do not marr</w:t>
      </w:r>
      <w:r w:rsidR="005E3CFE">
        <w:t xml:space="preserve">y. 12 years later he visits NYC.  Nora </w:t>
      </w:r>
      <w:r w:rsidR="00982FD9">
        <w:t xml:space="preserve">suspects, then is sure, </w:t>
      </w:r>
      <w:r w:rsidR="005E3CFE">
        <w:t xml:space="preserve">that </w:t>
      </w:r>
      <w:r w:rsidR="00982FD9">
        <w:t>Hae Sung’s trip’s</w:t>
      </w:r>
      <w:r w:rsidR="005E3CFE">
        <w:t xml:space="preserve"> primary purpose is to see her again. IMHO it was well worth the trip. </w:t>
      </w:r>
      <w:r w:rsidR="00982FD9">
        <w:t>Arthur’s a little insecure—the other two share a language. Each</w:t>
      </w:r>
      <w:r w:rsidR="005E3CFE">
        <w:t xml:space="preserve"> of the trio’s emotions </w:t>
      </w:r>
      <w:r w:rsidR="00982FD9">
        <w:t xml:space="preserve">is conveyed </w:t>
      </w:r>
      <w:r w:rsidR="005E3CFE">
        <w:t>w</w:t>
      </w:r>
      <w:r w:rsidR="00982FD9">
        <w:t>ithout</w:t>
      </w:r>
      <w:r w:rsidR="005E3CFE">
        <w:t xml:space="preserve"> </w:t>
      </w:r>
      <w:r w:rsidR="00982FD9">
        <w:t>weakening the marriage.</w:t>
      </w:r>
    </w:p>
    <w:p w14:paraId="55E106A2" w14:textId="1CF3E810" w:rsidR="005935D6" w:rsidRDefault="005E3CFE" w:rsidP="005935D6">
      <w:pPr>
        <w:numPr>
          <w:ilvl w:val="0"/>
          <w:numId w:val="1"/>
        </w:numPr>
        <w:ind w:left="1008" w:right="864" w:hanging="360"/>
        <w:jc w:val="both"/>
      </w:pPr>
      <w:r>
        <w:rPr>
          <w:b/>
          <w:i/>
        </w:rPr>
        <w:t>American Fiction</w:t>
      </w:r>
      <w:r w:rsidR="005935D6" w:rsidRPr="005764BB">
        <w:rPr>
          <w:b/>
          <w:i/>
        </w:rPr>
        <w:t xml:space="preserve"> </w:t>
      </w:r>
      <w:r w:rsidR="005935D6" w:rsidRPr="005764BB">
        <w:rPr>
          <w:rFonts w:ascii="Times New Roman Bold Italic" w:hAnsi="Times New Roman Bold Italic"/>
        </w:rPr>
        <w:t>©</w:t>
      </w:r>
      <w:r w:rsidR="005935D6">
        <w:t xml:space="preserve">2023. Dir. </w:t>
      </w:r>
      <w:r>
        <w:t>Cord Jefferson</w:t>
      </w:r>
      <w:r w:rsidR="005935D6">
        <w:t>. 11</w:t>
      </w:r>
      <w:r>
        <w:t>7</w:t>
      </w:r>
      <w:r w:rsidR="005935D6">
        <w:t xml:space="preserve"> min. </w:t>
      </w:r>
      <w:r>
        <w:t xml:space="preserve">Based on the 2001 novel </w:t>
      </w:r>
      <w:r w:rsidRPr="00982FD9">
        <w:rPr>
          <w:b/>
          <w:bCs/>
          <w:i/>
          <w:iCs/>
        </w:rPr>
        <w:t>Erasure</w:t>
      </w:r>
      <w:r>
        <w:t xml:space="preserve"> by Percival Everett</w:t>
      </w:r>
      <w:r w:rsidR="00C87F25">
        <w:t xml:space="preserve">. Thelonious “Monk” Ellison (Jeffrey Wright) is a serious black writer who </w:t>
      </w:r>
      <w:r w:rsidR="00F525FC">
        <w:t xml:space="preserve">shuns </w:t>
      </w:r>
      <w:proofErr w:type="spellStart"/>
      <w:r w:rsidR="00F525FC">
        <w:t>Blaxsploitation</w:t>
      </w:r>
      <w:proofErr w:type="spellEnd"/>
      <w:r w:rsidR="00F525FC">
        <w:t xml:space="preserve">. </w:t>
      </w:r>
      <w:r w:rsidR="00C87F25">
        <w:t xml:space="preserve"> His sister Lisa (</w:t>
      </w:r>
      <w:r w:rsidR="00982FD9">
        <w:t xml:space="preserve">Tracee </w:t>
      </w:r>
      <w:r w:rsidR="00C87F25">
        <w:t>Ell</w:t>
      </w:r>
      <w:r w:rsidR="00982FD9">
        <w:t>i</w:t>
      </w:r>
      <w:r w:rsidR="00C87F25">
        <w:t xml:space="preserve">s Ross) </w:t>
      </w:r>
      <w:r w:rsidR="00F525FC">
        <w:t xml:space="preserve">was </w:t>
      </w:r>
      <w:r w:rsidR="00C87F25">
        <w:t xml:space="preserve">a fascinating character. I was sorry when she exited the story early.  I liked the </w:t>
      </w:r>
      <w:r w:rsidR="00F525FC">
        <w:t>MA settings (Boston &amp; beach</w:t>
      </w:r>
      <w:r w:rsidR="00553975">
        <w:t xml:space="preserve"> </w:t>
      </w:r>
      <w:r w:rsidR="00F525FC">
        <w:t>house) and</w:t>
      </w:r>
      <w:r w:rsidR="00C87F25">
        <w:t xml:space="preserve"> the family dynamic</w:t>
      </w:r>
      <w:r w:rsidR="00F525FC">
        <w:t>s</w:t>
      </w:r>
      <w:r w:rsidR="00C87F25">
        <w:t xml:space="preserve">. </w:t>
      </w:r>
      <w:r w:rsidR="00F525FC">
        <w:t>Monk owed to his love interest Coraline (Erika Alexander) an answer to her question “How can you afford this</w:t>
      </w:r>
      <w:r w:rsidR="000C4D40">
        <w:t>?</w:t>
      </w:r>
      <w:r w:rsidR="00F525FC">
        <w:t>” (A quality Memory Care home for his mother</w:t>
      </w:r>
      <w:r w:rsidR="00982FD9">
        <w:t>)</w:t>
      </w:r>
      <w:r w:rsidR="00F525FC">
        <w:t>.  He</w:t>
      </w:r>
      <w:r w:rsidR="000C4D40">
        <w:t xml:space="preserve"> </w:t>
      </w:r>
      <w:r w:rsidR="00982FD9">
        <w:t xml:space="preserve">had </w:t>
      </w:r>
      <w:r w:rsidR="00F525FC">
        <w:t xml:space="preserve">tossed off a Blaxploitation piece </w:t>
      </w:r>
      <w:r w:rsidR="000C4D40">
        <w:t>under a pseudonym, and</w:t>
      </w:r>
      <w:r w:rsidR="00F525FC">
        <w:t xml:space="preserve"> to </w:t>
      </w:r>
      <w:r w:rsidR="00982FD9">
        <w:t>his</w:t>
      </w:r>
      <w:r w:rsidR="00F525FC">
        <w:t xml:space="preserve"> horror it paid more than his serious </w:t>
      </w:r>
      <w:r w:rsidR="000C4D40">
        <w:t>writing.</w:t>
      </w:r>
      <w:r w:rsidR="00F525FC">
        <w:t xml:space="preserve">  </w:t>
      </w:r>
    </w:p>
    <w:p w14:paraId="34C85F07" w14:textId="24F212E4" w:rsidR="005935D6" w:rsidRDefault="0031776D" w:rsidP="005935D6">
      <w:pPr>
        <w:numPr>
          <w:ilvl w:val="0"/>
          <w:numId w:val="1"/>
        </w:numPr>
        <w:ind w:left="1008" w:right="864" w:hanging="360"/>
        <w:jc w:val="both"/>
      </w:pPr>
      <w:r>
        <w:rPr>
          <w:rFonts w:ascii="Times New Roman Bold Italic" w:hAnsi="Times New Roman Bold Italic"/>
          <w:b/>
          <w:i/>
        </w:rPr>
        <w:lastRenderedPageBreak/>
        <w:t>The Zone of Interest</w:t>
      </w:r>
      <w:r w:rsidR="005935D6" w:rsidRPr="008F1B8C">
        <w:rPr>
          <w:rFonts w:ascii="Times New Roman Bold Italic" w:hAnsi="Times New Roman Bold Italic"/>
          <w:b/>
          <w:i/>
        </w:rPr>
        <w:t xml:space="preserve"> </w:t>
      </w:r>
      <w:r w:rsidR="005935D6" w:rsidRPr="008F1B8C">
        <w:rPr>
          <w:rFonts w:ascii="Times New Roman Bold Italic" w:hAnsi="Times New Roman Bold Italic"/>
        </w:rPr>
        <w:t>©</w:t>
      </w:r>
      <w:r w:rsidR="005935D6" w:rsidRPr="009F0376">
        <w:t>20</w:t>
      </w:r>
      <w:r>
        <w:t>23</w:t>
      </w:r>
      <w:r w:rsidR="005935D6">
        <w:t xml:space="preserve">. </w:t>
      </w:r>
      <w:r w:rsidR="005935D6" w:rsidRPr="00417003">
        <w:t xml:space="preserve">Dir. </w:t>
      </w:r>
      <w:r>
        <w:t>Jonathan Glazer</w:t>
      </w:r>
      <w:r w:rsidR="005935D6">
        <w:t>.</w:t>
      </w:r>
      <w:r w:rsidR="005935D6" w:rsidRPr="00417003">
        <w:t xml:space="preserve">  </w:t>
      </w:r>
      <w:r>
        <w:t>106</w:t>
      </w:r>
      <w:r w:rsidR="005935D6" w:rsidRPr="00417003">
        <w:t xml:space="preserve"> min.</w:t>
      </w:r>
      <w:r w:rsidR="005935D6">
        <w:t xml:space="preserve"> Prime Video. </w:t>
      </w:r>
      <w:r>
        <w:t>Based loosely on the 2014 novel by Martin Amis. Won Oscar for Best International Feature. Depicts the idyllic family life of Aus</w:t>
      </w:r>
      <w:r w:rsidR="00875D21">
        <w:t>c</w:t>
      </w:r>
      <w:r>
        <w:t>hwitz Command</w:t>
      </w:r>
      <w:r w:rsidR="000C4D40">
        <w:t>a</w:t>
      </w:r>
      <w:r>
        <w:t>nt Rudolf H</w:t>
      </w:r>
      <w:r w:rsidR="005029BA">
        <w:t>ö</w:t>
      </w:r>
      <w:r>
        <w:t>s</w:t>
      </w:r>
      <w:r w:rsidR="000C4D40">
        <w:t>s</w:t>
      </w:r>
      <w:r>
        <w:t xml:space="preserve"> (Christian Friedel), his wife Hedwig (Sandra </w:t>
      </w:r>
      <w:r w:rsidR="0024140B">
        <w:t>H</w:t>
      </w:r>
      <w:r w:rsidR="00B25EDF">
        <w:t>ü</w:t>
      </w:r>
      <w:r>
        <w:t xml:space="preserve">ller), and their 5 children without ever showing the Camp, though they lived adjacent.  The house was lovely but the hallways were awful. What was the set-designer thinking? </w:t>
      </w:r>
    </w:p>
    <w:p w14:paraId="05F251C9" w14:textId="74056626" w:rsidR="005935D6" w:rsidRPr="00126BAF" w:rsidRDefault="00B033C1" w:rsidP="005935D6">
      <w:pPr>
        <w:numPr>
          <w:ilvl w:val="0"/>
          <w:numId w:val="1"/>
        </w:numPr>
        <w:ind w:left="1008" w:right="864" w:hanging="360"/>
        <w:jc w:val="both"/>
      </w:pPr>
      <w:proofErr w:type="gramStart"/>
      <w:r>
        <w:rPr>
          <w:b/>
          <w:i/>
        </w:rPr>
        <w:t xml:space="preserve">Tell  </w:t>
      </w:r>
      <w:r w:rsidR="00126BAF">
        <w:rPr>
          <w:b/>
          <w:i/>
        </w:rPr>
        <w:t>Me</w:t>
      </w:r>
      <w:proofErr w:type="gramEnd"/>
      <w:r>
        <w:rPr>
          <w:b/>
          <w:i/>
        </w:rPr>
        <w:t xml:space="preserve"> a Riddle</w:t>
      </w:r>
      <w:r w:rsidR="005935D6" w:rsidRPr="00CB1B2D">
        <w:rPr>
          <w:b/>
          <w:i/>
        </w:rPr>
        <w:t xml:space="preserve">  </w:t>
      </w:r>
      <w:r w:rsidR="005935D6" w:rsidRPr="00CB1B2D">
        <w:rPr>
          <w:rFonts w:ascii="Times New Roman Bold Italic" w:hAnsi="Times New Roman Bold Italic"/>
        </w:rPr>
        <w:t>©</w:t>
      </w:r>
      <w:r>
        <w:t>1980</w:t>
      </w:r>
      <w:r w:rsidR="005935D6">
        <w:t xml:space="preserve">. </w:t>
      </w:r>
      <w:r w:rsidR="005935D6" w:rsidRPr="00126BAF">
        <w:t>Dir</w:t>
      </w:r>
      <w:r w:rsidRPr="00126BAF">
        <w:t xml:space="preserve"> Lee Grant</w:t>
      </w:r>
      <w:r w:rsidR="00CC5C5C">
        <w:t>.</w:t>
      </w:r>
      <w:r w:rsidR="00D94102">
        <w:t xml:space="preserve"> </w:t>
      </w:r>
      <w:r w:rsidR="005935D6" w:rsidRPr="00126BAF">
        <w:t xml:space="preserve">129 min. </w:t>
      </w:r>
      <w:r w:rsidR="000C4D40">
        <w:t>B</w:t>
      </w:r>
      <w:r w:rsidR="00126BAF" w:rsidRPr="00126BAF">
        <w:t>ased on an</w:t>
      </w:r>
      <w:r w:rsidR="00126BAF">
        <w:t xml:space="preserve"> award</w:t>
      </w:r>
      <w:r w:rsidR="000C4D40">
        <w:t>-</w:t>
      </w:r>
      <w:r w:rsidR="00126BAF">
        <w:t xml:space="preserve">winning novella by Tillie Olson. First feature film in the U.S. to be written, produced, and directed by women.  Starring Lila </w:t>
      </w:r>
      <w:proofErr w:type="spellStart"/>
      <w:r w:rsidR="00126BAF">
        <w:t>Kedrova</w:t>
      </w:r>
      <w:proofErr w:type="spellEnd"/>
      <w:r w:rsidR="00126BAF">
        <w:t xml:space="preserve"> as Eva </w:t>
      </w:r>
      <w:r w:rsidR="00B4598A">
        <w:t>&amp;</w:t>
      </w:r>
      <w:r w:rsidR="00126BAF">
        <w:t xml:space="preserve"> Melvin Douglas as</w:t>
      </w:r>
      <w:r w:rsidR="00864451">
        <w:t xml:space="preserve"> David,</w:t>
      </w:r>
      <w:r w:rsidR="00126BAF">
        <w:t xml:space="preserve"> her husband of 47 years. It has come time to downsize. </w:t>
      </w:r>
      <w:r w:rsidR="002A536B">
        <w:t>David</w:t>
      </w:r>
      <w:r w:rsidR="00126BAF">
        <w:t xml:space="preserve"> wants to sell their house in the Midwest. Eva resists. We see a big family dinner. The</w:t>
      </w:r>
      <w:r w:rsidR="000C4D40">
        <w:t xml:space="preserve"> old couple </w:t>
      </w:r>
      <w:r w:rsidR="00126BAF">
        <w:t>fly to Omaha to visit more descend</w:t>
      </w:r>
      <w:r w:rsidR="000C4D40">
        <w:t>a</w:t>
      </w:r>
      <w:r w:rsidR="00126BAF">
        <w:t>nts, then to San Francisco to visit granddaughter Jeannie, who is a nurse.</w:t>
      </w:r>
      <w:r w:rsidR="000C4D40">
        <w:t xml:space="preserve"> </w:t>
      </w:r>
      <w:r w:rsidR="00126BAF">
        <w:t>There they run into an old friend</w:t>
      </w:r>
      <w:r w:rsidR="003B7763">
        <w:t xml:space="preserve">, Mrs. Mace, </w:t>
      </w:r>
      <w:r w:rsidR="00126BAF">
        <w:t xml:space="preserve">and enjoy a party with other Russian Jewish </w:t>
      </w:r>
      <w:proofErr w:type="spellStart"/>
      <w:r w:rsidR="00126BAF">
        <w:t>emigr</w:t>
      </w:r>
      <w:r w:rsidR="000B69C2">
        <w:t>é</w:t>
      </w:r>
      <w:r w:rsidR="00126BAF">
        <w:t>s</w:t>
      </w:r>
      <w:proofErr w:type="spellEnd"/>
      <w:r w:rsidR="00126BAF">
        <w:t xml:space="preserve"> at</w:t>
      </w:r>
      <w:r w:rsidR="003B7763">
        <w:t xml:space="preserve"> her senior center. Eva, whose days are numbered, </w:t>
      </w:r>
      <w:r w:rsidR="000C4D40">
        <w:t>dreams of</w:t>
      </w:r>
      <w:r w:rsidR="003B7763">
        <w:t xml:space="preserve"> the olden days. David confesses he sold the house while they were away. They fight. They love. Realistic and </w:t>
      </w:r>
      <w:r w:rsidR="000C4D40">
        <w:t>poignant.</w:t>
      </w:r>
      <w:r w:rsidR="003B7763">
        <w:t xml:space="preserve"> </w:t>
      </w:r>
      <w:r w:rsidR="009B19BA">
        <w:t xml:space="preserve"> Peter Coyote </w:t>
      </w:r>
      <w:r w:rsidR="00CC5C5C">
        <w:t>and Nora Heflin as young David and Eva.</w:t>
      </w:r>
    </w:p>
    <w:p w14:paraId="3C382F03" w14:textId="4A3F5D07" w:rsidR="005935D6" w:rsidRDefault="00D84123" w:rsidP="00B9747E">
      <w:pPr>
        <w:numPr>
          <w:ilvl w:val="0"/>
          <w:numId w:val="1"/>
        </w:numPr>
        <w:ind w:left="1008" w:right="864" w:hanging="360"/>
        <w:jc w:val="both"/>
      </w:pPr>
      <w:proofErr w:type="spellStart"/>
      <w:r>
        <w:rPr>
          <w:rFonts w:ascii="Times New Roman Bold Italic" w:hAnsi="Times New Roman Bold Italic"/>
          <w:b/>
          <w:i/>
        </w:rPr>
        <w:t>Ghostlight</w:t>
      </w:r>
      <w:proofErr w:type="spellEnd"/>
      <w:r w:rsidR="005935D6" w:rsidRPr="00BB0708">
        <w:rPr>
          <w:rFonts w:ascii="Times New Roman Bold Italic" w:hAnsi="Times New Roman Bold Italic"/>
          <w:b/>
          <w:i/>
        </w:rPr>
        <w:t xml:space="preserve"> </w:t>
      </w:r>
      <w:r w:rsidR="005935D6" w:rsidRPr="00BB0708">
        <w:rPr>
          <w:rFonts w:ascii="Times New Roman Bold Italic" w:hAnsi="Times New Roman Bold Italic"/>
        </w:rPr>
        <w:t>©</w:t>
      </w:r>
      <w:r w:rsidR="005935D6">
        <w:t>202</w:t>
      </w:r>
      <w:r>
        <w:t>4</w:t>
      </w:r>
      <w:r w:rsidR="00E90C44">
        <w:t>.</w:t>
      </w:r>
      <w:r w:rsidR="005935D6">
        <w:t xml:space="preserve"> Dir</w:t>
      </w:r>
      <w:r>
        <w:t>s</w:t>
      </w:r>
      <w:r w:rsidR="005935D6">
        <w:t xml:space="preserve">. </w:t>
      </w:r>
      <w:r>
        <w:t>Alex Thompson &amp; Kelly O’Sullivan</w:t>
      </w:r>
      <w:r w:rsidR="005935D6">
        <w:t>. 1</w:t>
      </w:r>
      <w:r>
        <w:t>15</w:t>
      </w:r>
      <w:r w:rsidR="005935D6">
        <w:t xml:space="preserve"> min. </w:t>
      </w:r>
      <w:r>
        <w:t>Prime</w:t>
      </w:r>
      <w:r w:rsidR="000C4D40">
        <w:t xml:space="preserve"> Video</w:t>
      </w:r>
      <w:r w:rsidR="005935D6" w:rsidRPr="00BB0708">
        <w:rPr>
          <w:rFonts w:ascii="Times New Roman Bold Italic" w:hAnsi="Times New Roman Bold Italic"/>
          <w:b/>
          <w:i/>
        </w:rPr>
        <w:t xml:space="preserve">. </w:t>
      </w:r>
      <w:r>
        <w:t>This played at Sundance. With Keith &amp; Katherine Kupferer, a real father and daughter, playing Dan &amp; Daisy</w:t>
      </w:r>
      <w:r w:rsidR="00F521AC">
        <w:t xml:space="preserve">. The </w:t>
      </w:r>
      <w:r w:rsidR="00E90C44">
        <w:t>actual</w:t>
      </w:r>
      <w:r w:rsidR="00F521AC">
        <w:t xml:space="preserve"> wife and mother, Tara Malten, plays Sharon</w:t>
      </w:r>
      <w:r w:rsidR="000C4D40">
        <w:t xml:space="preserve">. </w:t>
      </w:r>
      <w:r w:rsidR="00F521AC">
        <w:t xml:space="preserve">The movie opens with Dan and Sharon at the high school learning that their daughter is suspended and required to get counseling.  Dan, a construction worker poor at expressing his emotions, gets </w:t>
      </w:r>
      <w:r w:rsidR="000C4D40">
        <w:t xml:space="preserve">accidentally </w:t>
      </w:r>
      <w:r w:rsidR="00F521AC">
        <w:t>involved in community theater.  Theater is Daisy’s thing so, once Daisy discovers where her father goes at night, this brings th</w:t>
      </w:r>
      <w:r w:rsidR="000C4D40">
        <w:t>e</w:t>
      </w:r>
      <w:r w:rsidR="00F521AC">
        <w:t>m closer. The family is involved in a stressful lawsuit</w:t>
      </w:r>
      <w:r w:rsidR="000C4D40">
        <w:t>, and failing to process a family trauma</w:t>
      </w:r>
      <w:r w:rsidR="00F521AC">
        <w:t xml:space="preserve">. </w:t>
      </w:r>
      <w:r w:rsidR="00F831EE">
        <w:t>Theater helps them to confront their feelings.</w:t>
      </w:r>
    </w:p>
    <w:p w14:paraId="52705942" w14:textId="7BE0B752" w:rsidR="005935D6" w:rsidRPr="00212D08" w:rsidRDefault="00476577" w:rsidP="006B33FD">
      <w:pPr>
        <w:numPr>
          <w:ilvl w:val="0"/>
          <w:numId w:val="1"/>
        </w:numPr>
        <w:ind w:left="1008" w:right="864" w:hanging="360"/>
        <w:jc w:val="both"/>
      </w:pPr>
      <w:r>
        <w:rPr>
          <w:rFonts w:ascii="Times New Roman Bold Italic" w:hAnsi="Times New Roman Bold Italic"/>
          <w:b/>
          <w:i/>
        </w:rPr>
        <w:t>Burn After Reading</w:t>
      </w:r>
      <w:r w:rsidR="005935D6" w:rsidRPr="005919E7">
        <w:rPr>
          <w:rFonts w:ascii="Times New Roman Bold Italic" w:hAnsi="Times New Roman Bold Italic"/>
          <w:b/>
          <w:i/>
        </w:rPr>
        <w:t xml:space="preserve"> </w:t>
      </w:r>
      <w:r w:rsidR="005935D6" w:rsidRPr="005919E7">
        <w:rPr>
          <w:rFonts w:ascii="Times New Roman Bold Italic" w:hAnsi="Times New Roman Bold Italic"/>
        </w:rPr>
        <w:t>©</w:t>
      </w:r>
      <w:r w:rsidR="005935D6">
        <w:t>20</w:t>
      </w:r>
      <w:r>
        <w:t>08</w:t>
      </w:r>
      <w:r w:rsidR="005935D6">
        <w:t xml:space="preserve">. </w:t>
      </w:r>
      <w:r w:rsidR="005935D6" w:rsidRPr="00D025C7">
        <w:t>Dir</w:t>
      </w:r>
      <w:r w:rsidR="00F831EE">
        <w:t xml:space="preserve">. </w:t>
      </w:r>
      <w:r>
        <w:t>Ethan Coen</w:t>
      </w:r>
      <w:r w:rsidR="0067673F">
        <w:t>.</w:t>
      </w:r>
      <w:r w:rsidR="005935D6" w:rsidRPr="00D025C7">
        <w:t xml:space="preserve"> </w:t>
      </w:r>
      <w:r>
        <w:t>97</w:t>
      </w:r>
      <w:r w:rsidR="005935D6">
        <w:t xml:space="preserve"> </w:t>
      </w:r>
      <w:r w:rsidR="005935D6" w:rsidRPr="00D025C7">
        <w:t xml:space="preserve">min. </w:t>
      </w:r>
      <w:r>
        <w:t>A well-cast farce, with George Clooney, Frances McDormand, Brad Pitt (as a male bimbo), John Malkovich, Ti</w:t>
      </w:r>
      <w:r w:rsidR="005D08A1">
        <w:t>l</w:t>
      </w:r>
      <w:r>
        <w:t xml:space="preserve">da Swinton, Richard Jenkins, and J.K. Simmons </w:t>
      </w:r>
      <w:r w:rsidR="00F831EE">
        <w:t>(</w:t>
      </w:r>
      <w:r>
        <w:t>as a CIA guy</w:t>
      </w:r>
      <w:r w:rsidR="00F831EE">
        <w:t>)</w:t>
      </w:r>
      <w:r>
        <w:t xml:space="preserve">. J.R. Horne was great as Tilda Swinton’s divorce lawyer. Brad Pitt, after reading the script, told the Coens </w:t>
      </w:r>
      <w:r w:rsidR="00F831EE">
        <w:t xml:space="preserve">(both wrote the screenplay) </w:t>
      </w:r>
      <w:r>
        <w:t xml:space="preserve">he did not know how to play the part </w:t>
      </w:r>
      <w:r w:rsidR="008631C0">
        <w:t>because the character was such an idiot. Pause. Then Joel goes “You’ll be fine.”</w:t>
      </w:r>
      <w:r w:rsidR="00F831EE">
        <w:t xml:space="preserve"> Prime.</w:t>
      </w:r>
    </w:p>
    <w:p w14:paraId="3B1D2AA5" w14:textId="1FD55FAC" w:rsidR="005935D6" w:rsidRPr="00621B06" w:rsidRDefault="00625502" w:rsidP="00621B06">
      <w:pPr>
        <w:numPr>
          <w:ilvl w:val="0"/>
          <w:numId w:val="1"/>
        </w:numPr>
        <w:ind w:left="1008" w:right="864" w:hanging="360"/>
        <w:jc w:val="both"/>
        <w:rPr>
          <w:rFonts w:ascii="Segoe UI Semilight" w:hAnsi="Segoe UI Semilight" w:cs="Segoe UI Semilight"/>
        </w:rPr>
      </w:pPr>
      <w:bookmarkStart w:id="2" w:name="_Hlk499740302"/>
      <w:bookmarkStart w:id="3" w:name="_Hlk499748014"/>
      <w:r w:rsidRPr="00FF125F">
        <w:rPr>
          <w:rFonts w:cs="Segoe UI Semilight"/>
          <w:b/>
          <w:i/>
        </w:rPr>
        <w:t xml:space="preserve">The </w:t>
      </w:r>
      <w:r w:rsidR="00CF271D">
        <w:rPr>
          <w:rFonts w:cs="Segoe UI Semilight"/>
          <w:b/>
          <w:i/>
        </w:rPr>
        <w:t>Old Oak</w:t>
      </w:r>
      <w:r w:rsidR="005935D6" w:rsidRPr="00043BA3">
        <w:rPr>
          <w:rFonts w:ascii="Segoe UI Semilight" w:hAnsi="Segoe UI Semilight" w:cs="Segoe UI Semilight"/>
        </w:rPr>
        <w:t xml:space="preserve"> </w:t>
      </w:r>
      <w:bookmarkStart w:id="4" w:name="_Hlk151148539"/>
      <w:bookmarkStart w:id="5" w:name="_Hlk151137131"/>
      <w:r w:rsidR="005935D6" w:rsidRPr="00F831EE">
        <w:rPr>
          <w:rFonts w:cs="Segoe UI Semilight"/>
        </w:rPr>
        <w:t>©20</w:t>
      </w:r>
      <w:bookmarkEnd w:id="4"/>
      <w:r w:rsidRPr="00F831EE">
        <w:rPr>
          <w:rFonts w:cs="Segoe UI Semilight"/>
        </w:rPr>
        <w:t>23</w:t>
      </w:r>
      <w:r w:rsidR="005935D6" w:rsidRPr="00F831EE">
        <w:rPr>
          <w:rFonts w:cs="Segoe UI Semilight"/>
        </w:rPr>
        <w:t>.</w:t>
      </w:r>
      <w:bookmarkEnd w:id="5"/>
      <w:r w:rsidR="005935D6" w:rsidRPr="00F831EE">
        <w:rPr>
          <w:rFonts w:cs="Segoe UI Semilight"/>
        </w:rPr>
        <w:t xml:space="preserve"> Di</w:t>
      </w:r>
      <w:bookmarkEnd w:id="2"/>
      <w:r w:rsidR="005935D6" w:rsidRPr="00F831EE">
        <w:rPr>
          <w:rFonts w:cs="Segoe UI Semilight"/>
        </w:rPr>
        <w:t xml:space="preserve">r. </w:t>
      </w:r>
      <w:bookmarkEnd w:id="3"/>
      <w:r w:rsidRPr="00F831EE">
        <w:rPr>
          <w:rFonts w:cs="Segoe UI Semilight"/>
        </w:rPr>
        <w:t xml:space="preserve">Ken Loach (87 years old). </w:t>
      </w:r>
      <w:r w:rsidR="005935D6" w:rsidRPr="00F831EE">
        <w:rPr>
          <w:rFonts w:cs="Segoe UI Semilight"/>
        </w:rPr>
        <w:t xml:space="preserve"> 1</w:t>
      </w:r>
      <w:r w:rsidRPr="00F831EE">
        <w:rPr>
          <w:rFonts w:cs="Segoe UI Semilight"/>
        </w:rPr>
        <w:t>13</w:t>
      </w:r>
      <w:r w:rsidR="005935D6" w:rsidRPr="00F831EE">
        <w:rPr>
          <w:rFonts w:cs="Segoe UI Semilight"/>
        </w:rPr>
        <w:t xml:space="preserve"> minutes.  </w:t>
      </w:r>
      <w:r w:rsidRPr="00F831EE">
        <w:rPr>
          <w:rFonts w:cs="Segoe UI Semilight"/>
        </w:rPr>
        <w:t>Screenplay by Paul Laverty. The title is the name of the (fictional) Pub in a seaside former mining village in County Durham</w:t>
      </w:r>
      <w:r w:rsidR="00F831EE">
        <w:rPr>
          <w:rFonts w:cs="Segoe UI Semilight"/>
        </w:rPr>
        <w:t xml:space="preserve"> where a</w:t>
      </w:r>
      <w:r w:rsidRPr="00F831EE">
        <w:rPr>
          <w:rFonts w:cs="Segoe UI Semilight"/>
        </w:rPr>
        <w:t xml:space="preserve"> Syrian family is re-settled after two years in a refugee camp because housing is available and cheap. Some of </w:t>
      </w:r>
      <w:r w:rsidR="00F831EE">
        <w:rPr>
          <w:rFonts w:cs="Segoe UI Semilight"/>
        </w:rPr>
        <w:t>t</w:t>
      </w:r>
      <w:r w:rsidRPr="00F831EE">
        <w:rPr>
          <w:rFonts w:cs="Segoe UI Semilight"/>
        </w:rPr>
        <w:t xml:space="preserve">he locals are hostile, but TJ Ballantyne, the </w:t>
      </w:r>
      <w:r w:rsidR="00F831EE">
        <w:rPr>
          <w:rFonts w:cs="Segoe UI Semilight"/>
        </w:rPr>
        <w:t>p</w:t>
      </w:r>
      <w:r w:rsidRPr="00F831EE">
        <w:rPr>
          <w:rFonts w:cs="Segoe UI Semilight"/>
        </w:rPr>
        <w:t xml:space="preserve">ublican of </w:t>
      </w:r>
      <w:r w:rsidRPr="00F831EE">
        <w:rPr>
          <w:rFonts w:cs="Segoe UI Semilight"/>
          <w:i/>
          <w:iCs/>
        </w:rPr>
        <w:t>The O</w:t>
      </w:r>
      <w:r w:rsidR="00506161">
        <w:rPr>
          <w:rFonts w:cs="Segoe UI Semilight"/>
          <w:i/>
          <w:iCs/>
        </w:rPr>
        <w:t>ld Oak</w:t>
      </w:r>
      <w:r w:rsidRPr="00F831EE">
        <w:rPr>
          <w:rFonts w:cs="Segoe UI Semilight"/>
        </w:rPr>
        <w:t xml:space="preserve">, is kind to Yara, a young woman of the family with a passion for photography.  </w:t>
      </w:r>
      <w:proofErr w:type="gramStart"/>
      <w:r w:rsidRPr="00F831EE">
        <w:rPr>
          <w:rFonts w:cs="Segoe UI Semilight"/>
        </w:rPr>
        <w:t>She’s</w:t>
      </w:r>
      <w:proofErr w:type="gramEnd"/>
      <w:r w:rsidRPr="00F831EE">
        <w:rPr>
          <w:rFonts w:cs="Segoe UI Semilight"/>
        </w:rPr>
        <w:t xml:space="preserve"> already documented her life in Syria</w:t>
      </w:r>
      <w:r w:rsidR="00C13ECE">
        <w:rPr>
          <w:rFonts w:cs="Segoe UI Semilight"/>
        </w:rPr>
        <w:t xml:space="preserve"> </w:t>
      </w:r>
      <w:r w:rsidR="00BE5DE8">
        <w:rPr>
          <w:rFonts w:cs="Segoe UI Semilight"/>
        </w:rPr>
        <w:t>and</w:t>
      </w:r>
      <w:r w:rsidRPr="00621B06">
        <w:rPr>
          <w:rFonts w:cs="Segoe UI Semilight"/>
        </w:rPr>
        <w:t xml:space="preserve"> the </w:t>
      </w:r>
      <w:r w:rsidR="00BE5DE8">
        <w:rPr>
          <w:rFonts w:cs="Segoe UI Semilight"/>
        </w:rPr>
        <w:t>c</w:t>
      </w:r>
      <w:r w:rsidRPr="00621B06">
        <w:rPr>
          <w:rFonts w:cs="Segoe UI Semilight"/>
        </w:rPr>
        <w:t>amp</w:t>
      </w:r>
      <w:r w:rsidR="008823CD" w:rsidRPr="00621B06">
        <w:rPr>
          <w:rFonts w:cs="Segoe UI Semilight"/>
        </w:rPr>
        <w:t>.  She</w:t>
      </w:r>
      <w:r w:rsidRPr="00621B06">
        <w:rPr>
          <w:rFonts w:cs="Segoe UI Semilight"/>
        </w:rPr>
        <w:t xml:space="preserve"> wants to continue.</w:t>
      </w:r>
      <w:r w:rsidR="001A077D" w:rsidRPr="00621B06">
        <w:rPr>
          <w:rFonts w:cs="Segoe UI Semilight"/>
        </w:rPr>
        <w:t xml:space="preserve">  The community cleans up the back room of the Pub for weekly communal dinners</w:t>
      </w:r>
      <w:r w:rsidR="00F831EE" w:rsidRPr="00621B06">
        <w:rPr>
          <w:rFonts w:cs="Segoe UI Semilight"/>
        </w:rPr>
        <w:t xml:space="preserve"> along with </w:t>
      </w:r>
      <w:r w:rsidR="001A077D" w:rsidRPr="00621B06">
        <w:rPr>
          <w:rFonts w:cs="Segoe UI Semilight"/>
        </w:rPr>
        <w:t>slide show</w:t>
      </w:r>
      <w:r w:rsidR="00F831EE" w:rsidRPr="00621B06">
        <w:rPr>
          <w:rFonts w:cs="Segoe UI Semilight"/>
        </w:rPr>
        <w:t>s</w:t>
      </w:r>
      <w:r w:rsidR="001A077D" w:rsidRPr="00621B06">
        <w:rPr>
          <w:rFonts w:cs="Segoe UI Semilight"/>
        </w:rPr>
        <w:t xml:space="preserve"> of Yara’s photos. TJ was b</w:t>
      </w:r>
      <w:r w:rsidR="0067673F">
        <w:rPr>
          <w:rFonts w:cs="Segoe UI Semilight"/>
        </w:rPr>
        <w:t>r</w:t>
      </w:r>
      <w:r w:rsidR="001A077D" w:rsidRPr="00621B06">
        <w:rPr>
          <w:rFonts w:cs="Segoe UI Semilight"/>
        </w:rPr>
        <w:t>ought back from the brink of suicide some years earlier by his dog Marra</w:t>
      </w:r>
      <w:r w:rsidR="00F831EE" w:rsidRPr="00621B06">
        <w:rPr>
          <w:rFonts w:cs="Segoe UI Semilight"/>
        </w:rPr>
        <w:t xml:space="preserve">, who is killed during the film.  The family learns a </w:t>
      </w:r>
      <w:r w:rsidR="00184C86">
        <w:rPr>
          <w:rFonts w:cs="Segoe UI Semilight"/>
        </w:rPr>
        <w:t>beloved relative</w:t>
      </w:r>
      <w:r w:rsidR="00F831EE" w:rsidRPr="00621B06">
        <w:rPr>
          <w:rFonts w:cs="Segoe UI Semilight"/>
        </w:rPr>
        <w:t xml:space="preserve"> </w:t>
      </w:r>
      <w:r w:rsidR="00184C86">
        <w:rPr>
          <w:rFonts w:cs="Segoe UI Semilight"/>
        </w:rPr>
        <w:t xml:space="preserve">has </w:t>
      </w:r>
      <w:r w:rsidR="00F831EE" w:rsidRPr="00621B06">
        <w:rPr>
          <w:rFonts w:cs="Segoe UI Semilight"/>
        </w:rPr>
        <w:t>died in an Assad prison.</w:t>
      </w:r>
      <w:r w:rsidR="001A077D" w:rsidRPr="00621B06">
        <w:rPr>
          <w:rFonts w:ascii="Segoe UI Semilight" w:hAnsi="Segoe UI Semilight" w:cs="Segoe UI Semilight"/>
        </w:rPr>
        <w:t xml:space="preserve"> </w:t>
      </w:r>
    </w:p>
    <w:p w14:paraId="68F9C478" w14:textId="579C3FA9" w:rsidR="005935D6" w:rsidRDefault="0067673F" w:rsidP="005935D6">
      <w:pPr>
        <w:numPr>
          <w:ilvl w:val="0"/>
          <w:numId w:val="1"/>
        </w:numPr>
        <w:ind w:left="1008" w:right="864" w:hanging="360"/>
        <w:jc w:val="both"/>
      </w:pPr>
      <w:bookmarkStart w:id="6" w:name="_Hlk26801088"/>
      <w:r>
        <w:rPr>
          <w:rFonts w:ascii="Times New Roman Bold Italic" w:hAnsi="Times New Roman Bold Italic"/>
          <w:b/>
          <w:i/>
        </w:rPr>
        <w:t xml:space="preserve">The </w:t>
      </w:r>
      <w:r w:rsidR="001A077D">
        <w:rPr>
          <w:rFonts w:ascii="Times New Roman Bold Italic" w:hAnsi="Times New Roman Bold Italic"/>
          <w:b/>
          <w:i/>
        </w:rPr>
        <w:t>Midwife</w:t>
      </w:r>
      <w:r w:rsidR="005935D6" w:rsidRPr="00F149B8">
        <w:rPr>
          <w:rFonts w:ascii="Times New Roman Bold Italic" w:hAnsi="Times New Roman Bold Italic"/>
          <w:b/>
          <w:i/>
        </w:rPr>
        <w:t xml:space="preserve"> </w:t>
      </w:r>
      <w:r w:rsidR="005935D6" w:rsidRPr="00F149B8">
        <w:rPr>
          <w:rFonts w:ascii="Times New Roman Bold Italic" w:hAnsi="Times New Roman Bold Italic"/>
        </w:rPr>
        <w:t>©</w:t>
      </w:r>
      <w:r w:rsidR="005935D6">
        <w:t>20</w:t>
      </w:r>
      <w:r w:rsidR="001A077D">
        <w:t>17</w:t>
      </w:r>
      <w:r w:rsidR="005935D6">
        <w:t xml:space="preserve">. Dir. </w:t>
      </w:r>
      <w:r w:rsidR="001A077D">
        <w:t>Martin Provost</w:t>
      </w:r>
      <w:r w:rsidR="00674358">
        <w:t>.</w:t>
      </w:r>
      <w:r w:rsidR="005935D6">
        <w:t xml:space="preserve"> 1</w:t>
      </w:r>
      <w:r w:rsidR="001A077D">
        <w:t>17</w:t>
      </w:r>
      <w:r w:rsidR="005935D6">
        <w:t xml:space="preserve"> min</w:t>
      </w:r>
      <w:bookmarkStart w:id="7" w:name="_Hlk150510416"/>
      <w:bookmarkEnd w:id="6"/>
      <w:r w:rsidR="005935D6">
        <w:t xml:space="preserve">. </w:t>
      </w:r>
      <w:bookmarkEnd w:id="7"/>
      <w:r w:rsidR="001A077D">
        <w:t xml:space="preserve">Starring Catherine </w:t>
      </w:r>
      <w:proofErr w:type="spellStart"/>
      <w:r w:rsidR="001A077D">
        <w:t>Frot</w:t>
      </w:r>
      <w:proofErr w:type="spellEnd"/>
      <w:r w:rsidR="001A077D">
        <w:t xml:space="preserve"> &amp; Catherine Deneuve. In French with subtitles. Claire (</w:t>
      </w:r>
      <w:proofErr w:type="spellStart"/>
      <w:r w:rsidR="001A077D">
        <w:t>Frot</w:t>
      </w:r>
      <w:proofErr w:type="spellEnd"/>
      <w:r w:rsidR="001A077D">
        <w:t>) is 49</w:t>
      </w:r>
      <w:r w:rsidR="00674358">
        <w:t xml:space="preserve">, </w:t>
      </w:r>
      <w:r w:rsidR="00C92D6C">
        <w:t>a midwife</w:t>
      </w:r>
      <w:r w:rsidR="00674358">
        <w:t xml:space="preserve">. </w:t>
      </w:r>
      <w:r w:rsidR="00C92D6C">
        <w:t xml:space="preserve">Claire has last seen </w:t>
      </w:r>
      <w:bookmarkStart w:id="8" w:name="_Hlk182060685"/>
      <w:r w:rsidR="00C92D6C">
        <w:t>B</w:t>
      </w:r>
      <w:r w:rsidR="002B0A7D">
        <w:t>é</w:t>
      </w:r>
      <w:r w:rsidR="00C92D6C">
        <w:t>atrice</w:t>
      </w:r>
      <w:bookmarkEnd w:id="8"/>
      <w:r w:rsidR="00C92D6C">
        <w:t xml:space="preserve"> (Deneuve, who reminded me of Mirka) years ago when she was her father’s mistress. </w:t>
      </w:r>
      <w:r w:rsidR="00674358">
        <w:t>T</w:t>
      </w:r>
      <w:r w:rsidR="00C92D6C">
        <w:t>hey become friends.</w:t>
      </w:r>
      <w:r w:rsidR="00674358" w:rsidRPr="00674358">
        <w:t xml:space="preserve"> </w:t>
      </w:r>
      <w:r w:rsidR="00C2255A">
        <w:t>Béatrice</w:t>
      </w:r>
      <w:r w:rsidR="00674358">
        <w:t xml:space="preserve"> has a brain tumor</w:t>
      </w:r>
      <w:r w:rsidR="00824E68">
        <w:t>.</w:t>
      </w:r>
      <w:r w:rsidR="00C92D6C">
        <w:t xml:space="preserve"> </w:t>
      </w:r>
      <w:r w:rsidR="00C2255A">
        <w:t>Béatrice</w:t>
      </w:r>
      <w:r w:rsidR="00C92D6C">
        <w:t xml:space="preserve"> believes in the pleasure principle so she continues to indulge in cigarettes and booze.</w:t>
      </w:r>
      <w:r w:rsidR="00824E68">
        <w:t xml:space="preserve"> </w:t>
      </w:r>
      <w:r w:rsidR="00C92D6C">
        <w:t xml:space="preserve">She enjoys the company of men and is </w:t>
      </w:r>
      <w:r w:rsidR="00824E68">
        <w:t>in a regular poker game.</w:t>
      </w:r>
      <w:r w:rsidR="00C92D6C">
        <w:t xml:space="preserve"> </w:t>
      </w:r>
      <w:proofErr w:type="gramStart"/>
      <w:r w:rsidR="00C92D6C">
        <w:t>She</w:t>
      </w:r>
      <w:r w:rsidR="00674358">
        <w:t>’</w:t>
      </w:r>
      <w:r w:rsidR="00C92D6C">
        <w:t>s</w:t>
      </w:r>
      <w:proofErr w:type="gramEnd"/>
      <w:r w:rsidR="00C92D6C">
        <w:t xml:space="preserve"> a lot of fun, sin</w:t>
      </w:r>
      <w:r w:rsidR="00674358">
        <w:t>g</w:t>
      </w:r>
      <w:r w:rsidR="00C92D6C">
        <w:t>ing wi</w:t>
      </w:r>
      <w:r w:rsidR="00674358">
        <w:t>t</w:t>
      </w:r>
      <w:r w:rsidR="00C92D6C">
        <w:t xml:space="preserve">h Claire’s b.f. Paul </w:t>
      </w:r>
      <w:r w:rsidR="00824E68">
        <w:t>while</w:t>
      </w:r>
      <w:r w:rsidR="00C92D6C">
        <w:t xml:space="preserve"> driving his </w:t>
      </w:r>
      <w:r w:rsidR="00824E68">
        <w:t xml:space="preserve">huge </w:t>
      </w:r>
      <w:r w:rsidR="00C92D6C">
        <w:t>truck.  Olivier Gourmet plays Paul</w:t>
      </w:r>
      <w:r w:rsidR="00824E68">
        <w:t xml:space="preserve">, who </w:t>
      </w:r>
      <w:r w:rsidR="00C92D6C">
        <w:t xml:space="preserve">looks a bit like Janusz. </w:t>
      </w:r>
    </w:p>
    <w:p w14:paraId="50F32934" w14:textId="47461194" w:rsidR="007922D6" w:rsidRDefault="005935D6" w:rsidP="005935D6">
      <w:pPr>
        <w:numPr>
          <w:ilvl w:val="0"/>
          <w:numId w:val="1"/>
        </w:numPr>
        <w:ind w:left="1008" w:right="864" w:hanging="360"/>
        <w:jc w:val="both"/>
      </w:pPr>
      <w:r w:rsidRPr="00ED4E4E">
        <w:rPr>
          <w:rFonts w:ascii="Times New Roman Bold Italic" w:hAnsi="Times New Roman Bold Italic"/>
          <w:b/>
          <w:i/>
        </w:rPr>
        <w:t xml:space="preserve">The </w:t>
      </w:r>
      <w:r w:rsidR="00C92D6C">
        <w:rPr>
          <w:rFonts w:ascii="Times New Roman Bold Italic" w:hAnsi="Times New Roman Bold Italic"/>
          <w:b/>
          <w:i/>
        </w:rPr>
        <w:t>Conclav</w:t>
      </w:r>
      <w:r w:rsidR="00737F07">
        <w:rPr>
          <w:rFonts w:ascii="Times New Roman Bold Italic" w:hAnsi="Times New Roman Bold Italic"/>
          <w:b/>
          <w:i/>
        </w:rPr>
        <w:t>e</w:t>
      </w:r>
      <w:r w:rsidRPr="00ED4E4E">
        <w:rPr>
          <w:rFonts w:ascii="Times New Roman Bold Italic" w:hAnsi="Times New Roman Bold Italic"/>
        </w:rPr>
        <w:t xml:space="preserve"> ©</w:t>
      </w:r>
      <w:r>
        <w:t>202</w:t>
      </w:r>
      <w:r w:rsidR="00C92D6C">
        <w:t>4</w:t>
      </w:r>
      <w:r>
        <w:t>.</w:t>
      </w:r>
      <w:r w:rsidRPr="00ED4E4E">
        <w:rPr>
          <w:rFonts w:ascii="Times New Roman Bold Italic" w:hAnsi="Times New Roman Bold Italic"/>
        </w:rPr>
        <w:t xml:space="preserve"> </w:t>
      </w:r>
      <w:r>
        <w:t xml:space="preserve">Dir. </w:t>
      </w:r>
      <w:r w:rsidR="00737F07">
        <w:t>Edward Berger</w:t>
      </w:r>
      <w:r>
        <w:t xml:space="preserve">. </w:t>
      </w:r>
      <w:r w:rsidR="00737F07">
        <w:t>120</w:t>
      </w:r>
      <w:r>
        <w:t xml:space="preserve"> min. </w:t>
      </w:r>
      <w:r w:rsidR="00737F07">
        <w:t>Starring Ralph Fiennes as Cardinal Thomas Lawrence (Is Thomas Cardinal Lawrence</w:t>
      </w:r>
      <w:r w:rsidR="00824E68">
        <w:t xml:space="preserve"> an </w:t>
      </w:r>
      <w:r w:rsidR="00737F07">
        <w:t>anachronism?), Stanley Tucci as Cardinal Aldo Bellini, John Lithgow as Cardinal Trembley, and Isabella Rossellini as Sr. Agnes</w:t>
      </w:r>
      <w:r w:rsidR="00824E68">
        <w:t xml:space="preserve">. </w:t>
      </w:r>
      <w:r w:rsidR="00737F07">
        <w:t>Carlos Dietz plays the missionary Cardinal of Kabul. Sergio Castellitto plays Cardinal Tedesco (the pre-Vatican II conservative). The most prominent Cardinal from the Global South i</w:t>
      </w:r>
      <w:r w:rsidR="00F5319A">
        <w:t xml:space="preserve">s from Africa, Cardinal </w:t>
      </w:r>
      <w:proofErr w:type="spellStart"/>
      <w:r w:rsidR="00F5319A">
        <w:t>Adeyana</w:t>
      </w:r>
      <w:proofErr w:type="spellEnd"/>
      <w:r w:rsidR="00F5319A">
        <w:t>.  Cardinal Bellini, the liberal, says</w:t>
      </w:r>
      <w:r w:rsidR="005B28F7">
        <w:t xml:space="preserve"> disapprovingly that </w:t>
      </w:r>
      <w:proofErr w:type="spellStart"/>
      <w:r w:rsidR="00F5319A">
        <w:t>Adeyama</w:t>
      </w:r>
      <w:proofErr w:type="spellEnd"/>
      <w:r w:rsidR="00F5319A">
        <w:t xml:space="preserve"> </w:t>
      </w:r>
      <w:r w:rsidR="00737F07">
        <w:t xml:space="preserve">thinks homosexuals should be imprisoned in this life and consigned to Hell in the next. Cardinal Lawrence </w:t>
      </w:r>
      <w:proofErr w:type="gramStart"/>
      <w:r w:rsidR="00737F07">
        <w:t>is in charge of</w:t>
      </w:r>
      <w:proofErr w:type="gramEnd"/>
      <w:r w:rsidR="00737F07">
        <w:t xml:space="preserve"> the Conclave, so is prominent and garners votes, but he does not want </w:t>
      </w:r>
      <w:r w:rsidR="00824E68">
        <w:t>to be Pope—</w:t>
      </w:r>
      <w:r w:rsidR="00737F07">
        <w:t xml:space="preserve">which </w:t>
      </w:r>
      <w:r w:rsidR="00824E68">
        <w:t>Bellini</w:t>
      </w:r>
      <w:r w:rsidR="00737F07">
        <w:t xml:space="preserve"> think</w:t>
      </w:r>
      <w:r w:rsidR="00824E68">
        <w:t>s</w:t>
      </w:r>
      <w:r w:rsidR="00737F07">
        <w:t xml:space="preserve"> is a qualification in itself.</w:t>
      </w:r>
      <w:r w:rsidR="00824E68">
        <w:t xml:space="preserve"> </w:t>
      </w:r>
      <w:r w:rsidR="005B28F7">
        <w:t>Others</w:t>
      </w:r>
      <w:r w:rsidR="00824E68">
        <w:t xml:space="preserve"> are so ambitious they </w:t>
      </w:r>
      <w:r w:rsidR="005B28F7">
        <w:t>lie and scheme.</w:t>
      </w:r>
      <w:r w:rsidR="00824E68">
        <w:t xml:space="preserve"> </w:t>
      </w:r>
      <w:r w:rsidR="00737F07">
        <w:t xml:space="preserve"> </w:t>
      </w:r>
      <w:r w:rsidR="005B28F7">
        <w:t>Cardinal Lawrence</w:t>
      </w:r>
      <w:r w:rsidR="00737F07">
        <w:t xml:space="preserve"> makes opening remarks that “Certainty” is the enemy of “Faith.”</w:t>
      </w:r>
      <w:r w:rsidR="00F5319A">
        <w:t xml:space="preserve"> </w:t>
      </w:r>
      <w:r w:rsidR="005B28F7">
        <w:t>Lawrence’s struggle is with his prayer life.</w:t>
      </w:r>
      <w:r w:rsidR="00F5319A">
        <w:t xml:space="preserve"> A cardinal close to the</w:t>
      </w:r>
      <w:r w:rsidR="005B28F7">
        <w:t xml:space="preserve"> </w:t>
      </w:r>
      <w:r w:rsidR="00F5319A">
        <w:t>beloved recently deceased Pope confides to another that the Pope had doubts. “About God?!</w:t>
      </w:r>
      <w:r w:rsidR="005B28F7">
        <w:t>”</w:t>
      </w:r>
      <w:r w:rsidR="00F5319A">
        <w:t xml:space="preserve"> “No</w:t>
      </w:r>
      <w:r w:rsidR="005B28F7">
        <w:t xml:space="preserve">! </w:t>
      </w:r>
      <w:r w:rsidR="00F5319A">
        <w:t>About The Church</w:t>
      </w:r>
      <w:r w:rsidR="005B28F7">
        <w:t>.”</w:t>
      </w:r>
      <w:r w:rsidR="00F5319A">
        <w:t xml:space="preserve">  During the Conclave a suicide bombing in the adjacent square</w:t>
      </w:r>
      <w:r w:rsidR="005B28F7">
        <w:t xml:space="preserve"> intrude</w:t>
      </w:r>
      <w:r w:rsidR="00BE2869">
        <w:t>s</w:t>
      </w:r>
      <w:r w:rsidR="005B28F7">
        <w:t xml:space="preserve"> </w:t>
      </w:r>
      <w:r w:rsidR="00BE2869">
        <w:t>on</w:t>
      </w:r>
      <w:r w:rsidR="005B28F7">
        <w:t xml:space="preserve"> the sequestered group. </w:t>
      </w:r>
      <w:r w:rsidR="00F5319A">
        <w:t xml:space="preserve"> Cardinal Tedesco expresses his opposition to so many Muslims in Europe. The only thin</w:t>
      </w:r>
      <w:r w:rsidR="005B28F7">
        <w:t>g</w:t>
      </w:r>
      <w:r w:rsidR="00F5319A">
        <w:t xml:space="preserve"> </w:t>
      </w:r>
      <w:proofErr w:type="gramStart"/>
      <w:r w:rsidR="00F5319A">
        <w:t>I’m</w:t>
      </w:r>
      <w:proofErr w:type="gramEnd"/>
      <w:r w:rsidR="00F5319A">
        <w:t xml:space="preserve"> going to give away in this thriller</w:t>
      </w:r>
      <w:r w:rsidR="00F0183E">
        <w:t xml:space="preserve"> (</w:t>
      </w:r>
      <w:r w:rsidR="00D02404">
        <w:t xml:space="preserve">A reviewer called it </w:t>
      </w:r>
      <w:r w:rsidR="00F5319A">
        <w:t xml:space="preserve">“Quality </w:t>
      </w:r>
      <w:r w:rsidR="005B28F7">
        <w:t>p</w:t>
      </w:r>
      <w:r w:rsidR="00F5319A">
        <w:t>apal pulp”) is that they do elect a new pope. I had looked forward to the white smoke and “</w:t>
      </w:r>
      <w:proofErr w:type="spellStart"/>
      <w:r w:rsidR="00F5319A">
        <w:t>Habemus</w:t>
      </w:r>
      <w:proofErr w:type="spellEnd"/>
      <w:r w:rsidR="00F5319A">
        <w:t xml:space="preserve"> </w:t>
      </w:r>
      <w:proofErr w:type="spellStart"/>
      <w:r w:rsidR="00F5319A">
        <w:t>Papem</w:t>
      </w:r>
      <w:proofErr w:type="spellEnd"/>
      <w:r w:rsidR="00F5319A">
        <w:t xml:space="preserve">” but this movie is not into </w:t>
      </w:r>
      <w:r w:rsidR="00F42CB9">
        <w:t xml:space="preserve">those </w:t>
      </w:r>
      <w:r w:rsidR="00F5319A">
        <w:t>old chestnuts.</w:t>
      </w:r>
      <w:r w:rsidR="00F42CB9">
        <w:t xml:space="preserve"> </w:t>
      </w:r>
      <w:proofErr w:type="gramStart"/>
      <w:r w:rsidR="00F42CB9">
        <w:t>What’s</w:t>
      </w:r>
      <w:proofErr w:type="gramEnd"/>
      <w:r w:rsidR="00F42CB9">
        <w:t xml:space="preserve"> with the white umbrellas? </w:t>
      </w:r>
    </w:p>
    <w:p w14:paraId="1B80822A" w14:textId="7F14A204" w:rsidR="007922D6" w:rsidRDefault="007922D6" w:rsidP="007922D6">
      <w:pPr>
        <w:numPr>
          <w:ilvl w:val="0"/>
          <w:numId w:val="1"/>
        </w:numPr>
        <w:ind w:left="1008" w:right="864" w:hanging="360"/>
        <w:jc w:val="both"/>
      </w:pPr>
      <w:r w:rsidRPr="007922D6">
        <w:rPr>
          <w:b/>
          <w:i/>
        </w:rPr>
        <w:t xml:space="preserve">Smoke </w:t>
      </w:r>
      <w:r w:rsidRPr="007922D6">
        <w:rPr>
          <w:rFonts w:ascii="Times New Roman Bold Italic" w:hAnsi="Times New Roman Bold Italic"/>
        </w:rPr>
        <w:t>©</w:t>
      </w:r>
      <w:r>
        <w:t xml:space="preserve">1995. Dir. Wayne Wang. 112 min. Screenplay by Paul Benjamin Auster. Harvey Keitel plays Auggie, proprietor of a tobacco store. Filmed in Brooklyn.  Writer Paul Benjamin </w:t>
      </w:r>
      <w:r w:rsidR="00F42CB9">
        <w:t xml:space="preserve">(Wm. Hurt) </w:t>
      </w:r>
      <w:r>
        <w:t xml:space="preserve">is one of his regulars. </w:t>
      </w:r>
      <w:r w:rsidR="00F42CB9">
        <w:t>Paul’s</w:t>
      </w:r>
      <w:r>
        <w:t xml:space="preserve"> be</w:t>
      </w:r>
      <w:r w:rsidR="00674358">
        <w:t>e</w:t>
      </w:r>
      <w:r>
        <w:t xml:space="preserve">n commissioned to write a Christmas story on deadline, but he </w:t>
      </w:r>
      <w:proofErr w:type="gramStart"/>
      <w:r>
        <w:t>hasn’t</w:t>
      </w:r>
      <w:proofErr w:type="gramEnd"/>
      <w:r>
        <w:t xml:space="preserve"> got an idea. Auggie tells him a true Christmas </w:t>
      </w:r>
      <w:r w:rsidR="0091604A">
        <w:t>s</w:t>
      </w:r>
      <w:r>
        <w:t xml:space="preserve">tory. An old ex-girlfriend of Auggie’s shows up (Stockard Channing, </w:t>
      </w:r>
      <w:r w:rsidR="00F42CB9">
        <w:t>one</w:t>
      </w:r>
      <w:r>
        <w:t xml:space="preserve"> of my favorite actresses), informing him that “their” 18-yr-old daughter is out of control. A friendship develops between a 17</w:t>
      </w:r>
      <w:r w:rsidR="00F42CB9">
        <w:t>-</w:t>
      </w:r>
      <w:r>
        <w:t>yr</w:t>
      </w:r>
      <w:r w:rsidR="00F42CB9">
        <w:t>-</w:t>
      </w:r>
      <w:r>
        <w:t>old well-spoken street kid, Rashid (Harold Perrineau)</w:t>
      </w:r>
      <w:r w:rsidR="00F42CB9">
        <w:t xml:space="preserve"> and Paul</w:t>
      </w:r>
      <w:r>
        <w:t xml:space="preserve">. Rashid is in search of his father, </w:t>
      </w:r>
      <w:r w:rsidR="00F42CB9">
        <w:t xml:space="preserve">Cyrus Cole, </w:t>
      </w:r>
      <w:r>
        <w:t xml:space="preserve">played by Forest Whitaker. </w:t>
      </w:r>
      <w:r w:rsidR="003932B8">
        <w:t xml:space="preserve">Auggie has a unique photography project. </w:t>
      </w:r>
    </w:p>
    <w:p w14:paraId="2C0E49AB" w14:textId="7251A05E" w:rsidR="007922D6" w:rsidRDefault="007922D6" w:rsidP="007922D6">
      <w:pPr>
        <w:numPr>
          <w:ilvl w:val="0"/>
          <w:numId w:val="1"/>
        </w:numPr>
        <w:ind w:left="1008" w:right="864" w:hanging="360"/>
        <w:jc w:val="both"/>
      </w:pPr>
      <w:r w:rsidRPr="007922D6">
        <w:rPr>
          <w:rFonts w:ascii="Times New Roman Bold Italic" w:hAnsi="Times New Roman Bold Italic"/>
          <w:b/>
          <w:i/>
        </w:rPr>
        <w:t>The Teachers</w:t>
      </w:r>
      <w:r w:rsidR="00D221F4">
        <w:rPr>
          <w:rFonts w:ascii="Times New Roman Bold Italic" w:hAnsi="Times New Roman Bold Italic"/>
          <w:b/>
          <w:i/>
        </w:rPr>
        <w:t>’</w:t>
      </w:r>
      <w:r w:rsidRPr="007922D6">
        <w:rPr>
          <w:rFonts w:ascii="Times New Roman Bold Italic" w:hAnsi="Times New Roman Bold Italic"/>
          <w:b/>
          <w:i/>
        </w:rPr>
        <w:t xml:space="preserve"> Lounge </w:t>
      </w:r>
      <w:r w:rsidRPr="007922D6">
        <w:rPr>
          <w:rFonts w:ascii="Times New Roman Bold Italic" w:hAnsi="Times New Roman Bold Italic"/>
        </w:rPr>
        <w:t>©</w:t>
      </w:r>
      <w:r w:rsidRPr="00641907">
        <w:t>202</w:t>
      </w:r>
      <w:r>
        <w:t>3</w:t>
      </w:r>
      <w:r w:rsidRPr="00641907">
        <w:t xml:space="preserve"> Dir. </w:t>
      </w:r>
      <w:r>
        <w:t>Ilker</w:t>
      </w:r>
      <w:r w:rsidR="00593E84">
        <w:t xml:space="preserve"> </w:t>
      </w:r>
      <w:proofErr w:type="spellStart"/>
      <w:r w:rsidR="00780DE8">
        <w:t>Ç</w:t>
      </w:r>
      <w:r>
        <w:t>atak</w:t>
      </w:r>
      <w:proofErr w:type="spellEnd"/>
      <w:r>
        <w:t>. 98 minutes.</w:t>
      </w:r>
      <w:r w:rsidR="003A2F1D">
        <w:t xml:space="preserve"> </w:t>
      </w:r>
      <w:r>
        <w:t xml:space="preserve">Germany’s entry for </w:t>
      </w:r>
      <w:r w:rsidR="003A2F1D">
        <w:t xml:space="preserve">the </w:t>
      </w:r>
      <w:r>
        <w:t xml:space="preserve">Best Foreign Film Oscar. It raises questions about how to maintain discipline in a </w:t>
      </w:r>
      <w:r w:rsidR="003932B8">
        <w:t>6</w:t>
      </w:r>
      <w:r w:rsidR="003932B8" w:rsidRPr="003932B8">
        <w:rPr>
          <w:vertAlign w:val="superscript"/>
        </w:rPr>
        <w:t>th</w:t>
      </w:r>
      <w:r w:rsidR="003932B8">
        <w:t xml:space="preserve"> grade</w:t>
      </w:r>
      <w:r>
        <w:t xml:space="preserve"> classroom when </w:t>
      </w:r>
      <w:proofErr w:type="gramStart"/>
      <w:r>
        <w:t>there’s</w:t>
      </w:r>
      <w:proofErr w:type="gramEnd"/>
      <w:r>
        <w:t xml:space="preserve"> no proof of who stole. I was impressed by the teacher, played by Leonie Benesch, though she set up a</w:t>
      </w:r>
      <w:r w:rsidR="003932B8">
        <w:t xml:space="preserve">n unauthorized </w:t>
      </w:r>
      <w:r>
        <w:t>cam</w:t>
      </w:r>
      <w:r w:rsidR="001867F4">
        <w:t>era</w:t>
      </w:r>
      <w:r>
        <w:t xml:space="preserve"> to catch the thief</w:t>
      </w:r>
      <w:r w:rsidR="00043BA3">
        <w:t xml:space="preserve">, a no </w:t>
      </w:r>
      <w:proofErr w:type="spellStart"/>
      <w:r w:rsidR="00043BA3">
        <w:t>no</w:t>
      </w:r>
      <w:proofErr w:type="spellEnd"/>
      <w:r w:rsidR="00043BA3">
        <w:t>.</w:t>
      </w:r>
      <w:r>
        <w:t xml:space="preserve">  In German, Turkish, English and Polish</w:t>
      </w:r>
      <w:r w:rsidR="00043BA3">
        <w:t xml:space="preserve">. </w:t>
      </w:r>
      <w:r w:rsidR="00E735DC">
        <w:t>I pondered</w:t>
      </w:r>
      <w:r w:rsidR="0065343A">
        <w:t xml:space="preserve"> how to handle</w:t>
      </w:r>
      <w:r w:rsidR="00043BA3">
        <w:t xml:space="preserve"> </w:t>
      </w:r>
      <w:r w:rsidR="00795AEE">
        <w:t>the</w:t>
      </w:r>
      <w:r w:rsidR="00043BA3">
        <w:t xml:space="preserve"> suspended student </w:t>
      </w:r>
      <w:r w:rsidR="0065343A">
        <w:t xml:space="preserve">who </w:t>
      </w:r>
      <w:r w:rsidR="00043BA3">
        <w:t>shows up at school</w:t>
      </w:r>
      <w:r w:rsidR="003932B8">
        <w:t xml:space="preserve"> and </w:t>
      </w:r>
      <w:proofErr w:type="gramStart"/>
      <w:r w:rsidR="003932B8">
        <w:t>won’t</w:t>
      </w:r>
      <w:proofErr w:type="gramEnd"/>
      <w:r w:rsidR="003932B8">
        <w:t xml:space="preserve"> leave</w:t>
      </w:r>
      <w:r w:rsidR="0065343A">
        <w:t>.</w:t>
      </w:r>
      <w:r w:rsidR="00043BA3">
        <w:t xml:space="preserve">  </w:t>
      </w:r>
    </w:p>
    <w:p w14:paraId="3B2CF8BE" w14:textId="2010F47D" w:rsidR="004E6E1B" w:rsidRDefault="007922D6" w:rsidP="00674358">
      <w:pPr>
        <w:numPr>
          <w:ilvl w:val="0"/>
          <w:numId w:val="1"/>
        </w:numPr>
        <w:ind w:left="1008" w:right="864" w:hanging="360"/>
        <w:jc w:val="both"/>
      </w:pPr>
      <w:r w:rsidRPr="007922D6">
        <w:rPr>
          <w:rFonts w:ascii="Times New Roman Bold Italic" w:hAnsi="Times New Roman Bold Italic"/>
          <w:b/>
          <w:i/>
        </w:rPr>
        <w:t>The</w:t>
      </w:r>
      <w:r>
        <w:t xml:space="preserve"> </w:t>
      </w:r>
      <w:r w:rsidRPr="007922D6">
        <w:rPr>
          <w:b/>
          <w:i/>
        </w:rPr>
        <w:t xml:space="preserve">Diplomat </w:t>
      </w:r>
      <w:bookmarkStart w:id="9" w:name="_Hlk181868885"/>
      <w:r w:rsidRPr="007922D6">
        <w:rPr>
          <w:rFonts w:ascii="Times New Roman Bold Italic" w:hAnsi="Times New Roman Bold Italic"/>
        </w:rPr>
        <w:t>©</w:t>
      </w:r>
      <w:r>
        <w:t>2023</w:t>
      </w:r>
      <w:bookmarkEnd w:id="9"/>
      <w:r w:rsidR="00A25D21">
        <w:t>-</w:t>
      </w:r>
      <w:r>
        <w:t>2024 (Seasons 1 and 2, 14 episodes altogether.) Dir. Simon Cellan Jones. With Keri Russell as the new American Ambassador to G</w:t>
      </w:r>
      <w:r w:rsidR="00120E2C">
        <w:t>reat</w:t>
      </w:r>
      <w:r>
        <w:t xml:space="preserve"> Britain, Rufus Sewell as Hal Wyler, her husband, who </w:t>
      </w:r>
      <w:r w:rsidR="00043BA3">
        <w:t xml:space="preserve">also </w:t>
      </w:r>
      <w:r>
        <w:t xml:space="preserve">has the title </w:t>
      </w:r>
      <w:r w:rsidR="00AE4006">
        <w:t>“</w:t>
      </w:r>
      <w:r>
        <w:t>Ambassador</w:t>
      </w:r>
      <w:r w:rsidR="00AE4006">
        <w:t>”</w:t>
      </w:r>
      <w:r>
        <w:t xml:space="preserve"> from having been one, though his current role is “just’ Ambassador Kate Wyler’s consort</w:t>
      </w:r>
      <w:r w:rsidR="00043BA3">
        <w:t xml:space="preserve">, </w:t>
      </w:r>
      <w:proofErr w:type="gramStart"/>
      <w:r w:rsidR="00043BA3">
        <w:t xml:space="preserve">or </w:t>
      </w:r>
      <w:r>
        <w:t xml:space="preserve"> “</w:t>
      </w:r>
      <w:proofErr w:type="gramEnd"/>
      <w:r>
        <w:t>wife,</w:t>
      </w:r>
      <w:r w:rsidR="00043BA3">
        <w:t>’</w:t>
      </w:r>
      <w:r>
        <w:t xml:space="preserve"> as he calls the role.  There’s friction between them—their relationship runs hot and cold. Ezra recommended this political thriller, something between </w:t>
      </w:r>
      <w:r w:rsidRPr="007922D6">
        <w:rPr>
          <w:rFonts w:ascii="Times New Roman Bold Italic" w:hAnsi="Times New Roman Bold Italic"/>
          <w:b/>
          <w:i/>
        </w:rPr>
        <w:t>Homeland</w:t>
      </w:r>
      <w:r>
        <w:t xml:space="preserve"> and </w:t>
      </w:r>
      <w:r w:rsidRPr="007922D6">
        <w:rPr>
          <w:rFonts w:ascii="Times New Roman Bold Italic" w:hAnsi="Times New Roman Bold Italic"/>
          <w:b/>
          <w:i/>
        </w:rPr>
        <w:t>Madame Secretary</w:t>
      </w:r>
      <w:r>
        <w:t>. Foreign Secretary Austin Dennison is played by</w:t>
      </w:r>
      <w:r w:rsidR="00043BA3">
        <w:t xml:space="preserve"> </w:t>
      </w:r>
      <w:r>
        <w:t>David Gyasi</w:t>
      </w:r>
      <w:r w:rsidR="00043BA3">
        <w:t>,</w:t>
      </w:r>
      <w:r w:rsidR="003932B8">
        <w:t xml:space="preserve"> </w:t>
      </w:r>
      <w:r>
        <w:t xml:space="preserve">Eidra Park (Ali Ahn) is </w:t>
      </w:r>
      <w:r w:rsidR="003932B8">
        <w:t xml:space="preserve">a </w:t>
      </w:r>
      <w:r>
        <w:t>CIA</w:t>
      </w:r>
      <w:r w:rsidR="003932B8">
        <w:t xml:space="preserve"> officer</w:t>
      </w:r>
      <w:r>
        <w:t xml:space="preserve">. Rory Kinnear plays PM Nicol Trowbridge. Ato </w:t>
      </w:r>
      <w:proofErr w:type="spellStart"/>
      <w:r>
        <w:t>Essandoh</w:t>
      </w:r>
      <w:proofErr w:type="spellEnd"/>
      <w:r>
        <w:t xml:space="preserve"> plays Stuart Heyford, Kate Wyl</w:t>
      </w:r>
      <w:r w:rsidR="00043BA3">
        <w:t>er</w:t>
      </w:r>
      <w:r>
        <w:t xml:space="preserve">’s top </w:t>
      </w:r>
      <w:r w:rsidR="00CB522D">
        <w:t>a</w:t>
      </w:r>
      <w:r>
        <w:t>ide in the Embassy, who is sweet on Eidr</w:t>
      </w:r>
      <w:r w:rsidR="00043BA3">
        <w:t>a</w:t>
      </w:r>
      <w:r>
        <w:t xml:space="preserve">.  Celia Imrie plays Margaret </w:t>
      </w:r>
      <w:proofErr w:type="spellStart"/>
      <w:r>
        <w:t>Roylin</w:t>
      </w:r>
      <w:proofErr w:type="spellEnd"/>
      <w:r>
        <w:t>.  Alison Janney (</w:t>
      </w:r>
      <w:r w:rsidR="00674358">
        <w:t>another</w:t>
      </w:r>
      <w:r>
        <w:t xml:space="preserve"> of my favorite actres</w:t>
      </w:r>
      <w:r w:rsidR="00674358">
        <w:t>s</w:t>
      </w:r>
      <w:r>
        <w:t>es) plays the V</w:t>
      </w:r>
      <w:r w:rsidR="00674358">
        <w:t xml:space="preserve">ice </w:t>
      </w:r>
      <w:r>
        <w:t>P</w:t>
      </w:r>
      <w:r w:rsidR="00674358">
        <w:t>resident</w:t>
      </w:r>
      <w:r>
        <w:t xml:space="preserve">.  Nana Mensah plays Billie Appiah, the President’s Chief of Staff. </w:t>
      </w:r>
      <w:r w:rsidR="003B7CE7">
        <w:t>Netflix.</w:t>
      </w:r>
      <w:r>
        <w:t xml:space="preserve"> </w:t>
      </w:r>
    </w:p>
    <w:sectPr w:rsidR="004E6E1B" w:rsidSect="007E6E33">
      <w:pgSz w:w="12240" w:h="15840" w:code="1"/>
      <w:pgMar w:top="432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 Italic">
    <w:altName w:val="Times New Roman"/>
    <w:panose1 w:val="02020703060505090304"/>
    <w:charset w:val="00"/>
    <w:family w:val="roman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810"/>
        </w:tabs>
        <w:ind w:left="81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18E96400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810"/>
        </w:tabs>
        <w:ind w:left="81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</w:abstractNum>
  <w:num w:numId="1" w16cid:durableId="1819566353">
    <w:abstractNumId w:val="0"/>
  </w:num>
  <w:num w:numId="2" w16cid:durableId="74222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1B"/>
    <w:rsid w:val="000262A9"/>
    <w:rsid w:val="00043BA3"/>
    <w:rsid w:val="0007494E"/>
    <w:rsid w:val="00081A20"/>
    <w:rsid w:val="000A5106"/>
    <w:rsid w:val="000B69C2"/>
    <w:rsid w:val="000C301C"/>
    <w:rsid w:val="000C4D40"/>
    <w:rsid w:val="000D2729"/>
    <w:rsid w:val="000F3217"/>
    <w:rsid w:val="000F3369"/>
    <w:rsid w:val="00102533"/>
    <w:rsid w:val="001120BD"/>
    <w:rsid w:val="00120E2C"/>
    <w:rsid w:val="00126BAF"/>
    <w:rsid w:val="00131404"/>
    <w:rsid w:val="00140056"/>
    <w:rsid w:val="00184C86"/>
    <w:rsid w:val="001867F4"/>
    <w:rsid w:val="001A077D"/>
    <w:rsid w:val="001C48FB"/>
    <w:rsid w:val="001E3BD9"/>
    <w:rsid w:val="001F1586"/>
    <w:rsid w:val="0024140B"/>
    <w:rsid w:val="00245407"/>
    <w:rsid w:val="002553CA"/>
    <w:rsid w:val="002738E5"/>
    <w:rsid w:val="002743F7"/>
    <w:rsid w:val="00283EE1"/>
    <w:rsid w:val="002A536B"/>
    <w:rsid w:val="002B0A7D"/>
    <w:rsid w:val="002F6EEC"/>
    <w:rsid w:val="003058B3"/>
    <w:rsid w:val="00315BD7"/>
    <w:rsid w:val="0031776D"/>
    <w:rsid w:val="003341B4"/>
    <w:rsid w:val="00380249"/>
    <w:rsid w:val="0039224A"/>
    <w:rsid w:val="003932B8"/>
    <w:rsid w:val="003A2F1D"/>
    <w:rsid w:val="003B7763"/>
    <w:rsid w:val="003B7CE7"/>
    <w:rsid w:val="003D1C19"/>
    <w:rsid w:val="003D2A10"/>
    <w:rsid w:val="003D5627"/>
    <w:rsid w:val="00403656"/>
    <w:rsid w:val="00416CB0"/>
    <w:rsid w:val="004226E2"/>
    <w:rsid w:val="00424577"/>
    <w:rsid w:val="00431FF3"/>
    <w:rsid w:val="00436918"/>
    <w:rsid w:val="00437679"/>
    <w:rsid w:val="00476577"/>
    <w:rsid w:val="004A259D"/>
    <w:rsid w:val="004A38E5"/>
    <w:rsid w:val="004C6B8B"/>
    <w:rsid w:val="004E6E1B"/>
    <w:rsid w:val="004F128A"/>
    <w:rsid w:val="004F5532"/>
    <w:rsid w:val="005029BA"/>
    <w:rsid w:val="00506161"/>
    <w:rsid w:val="00517B4C"/>
    <w:rsid w:val="005238D7"/>
    <w:rsid w:val="00524F08"/>
    <w:rsid w:val="00553975"/>
    <w:rsid w:val="005935D6"/>
    <w:rsid w:val="00593E84"/>
    <w:rsid w:val="005B28F7"/>
    <w:rsid w:val="005C4462"/>
    <w:rsid w:val="005D08A1"/>
    <w:rsid w:val="005E3CFE"/>
    <w:rsid w:val="005E4D7B"/>
    <w:rsid w:val="005E627E"/>
    <w:rsid w:val="00621B06"/>
    <w:rsid w:val="00625502"/>
    <w:rsid w:val="00630539"/>
    <w:rsid w:val="0065343A"/>
    <w:rsid w:val="00674358"/>
    <w:rsid w:val="0067673F"/>
    <w:rsid w:val="006A0183"/>
    <w:rsid w:val="006B33FD"/>
    <w:rsid w:val="006F3C6C"/>
    <w:rsid w:val="00700DD9"/>
    <w:rsid w:val="00737F07"/>
    <w:rsid w:val="00780DE8"/>
    <w:rsid w:val="007922D6"/>
    <w:rsid w:val="00795AEE"/>
    <w:rsid w:val="007C1D80"/>
    <w:rsid w:val="007D3912"/>
    <w:rsid w:val="007E6E33"/>
    <w:rsid w:val="007F3341"/>
    <w:rsid w:val="00824E68"/>
    <w:rsid w:val="00825088"/>
    <w:rsid w:val="00837754"/>
    <w:rsid w:val="008631C0"/>
    <w:rsid w:val="00864451"/>
    <w:rsid w:val="00870B46"/>
    <w:rsid w:val="00875D21"/>
    <w:rsid w:val="008823CD"/>
    <w:rsid w:val="00897B45"/>
    <w:rsid w:val="008A093E"/>
    <w:rsid w:val="008A566D"/>
    <w:rsid w:val="00907DE1"/>
    <w:rsid w:val="0091604A"/>
    <w:rsid w:val="0094298C"/>
    <w:rsid w:val="0095306C"/>
    <w:rsid w:val="0095355A"/>
    <w:rsid w:val="009566C4"/>
    <w:rsid w:val="009612A4"/>
    <w:rsid w:val="0096450B"/>
    <w:rsid w:val="00967B03"/>
    <w:rsid w:val="009735CA"/>
    <w:rsid w:val="00982FD9"/>
    <w:rsid w:val="009854E4"/>
    <w:rsid w:val="009A7DDB"/>
    <w:rsid w:val="009B19BA"/>
    <w:rsid w:val="009B4552"/>
    <w:rsid w:val="00A011E6"/>
    <w:rsid w:val="00A067CB"/>
    <w:rsid w:val="00A06B17"/>
    <w:rsid w:val="00A13A95"/>
    <w:rsid w:val="00A25AF6"/>
    <w:rsid w:val="00A25D21"/>
    <w:rsid w:val="00A3673A"/>
    <w:rsid w:val="00A64604"/>
    <w:rsid w:val="00A832A4"/>
    <w:rsid w:val="00AB7D08"/>
    <w:rsid w:val="00AC45A6"/>
    <w:rsid w:val="00AE4006"/>
    <w:rsid w:val="00AF41D6"/>
    <w:rsid w:val="00AF6CB6"/>
    <w:rsid w:val="00B033C1"/>
    <w:rsid w:val="00B04AAE"/>
    <w:rsid w:val="00B12FDF"/>
    <w:rsid w:val="00B25EDF"/>
    <w:rsid w:val="00B4598A"/>
    <w:rsid w:val="00B82E21"/>
    <w:rsid w:val="00B90A05"/>
    <w:rsid w:val="00B91FCB"/>
    <w:rsid w:val="00B966E4"/>
    <w:rsid w:val="00B9747E"/>
    <w:rsid w:val="00BE2869"/>
    <w:rsid w:val="00BE5DE8"/>
    <w:rsid w:val="00C13ECE"/>
    <w:rsid w:val="00C2255A"/>
    <w:rsid w:val="00C37D50"/>
    <w:rsid w:val="00C4118F"/>
    <w:rsid w:val="00C751AC"/>
    <w:rsid w:val="00C76379"/>
    <w:rsid w:val="00C84FF9"/>
    <w:rsid w:val="00C869AE"/>
    <w:rsid w:val="00C87F25"/>
    <w:rsid w:val="00C9180B"/>
    <w:rsid w:val="00C92D6C"/>
    <w:rsid w:val="00CB1621"/>
    <w:rsid w:val="00CB37E9"/>
    <w:rsid w:val="00CB522D"/>
    <w:rsid w:val="00CC5C5C"/>
    <w:rsid w:val="00CD6235"/>
    <w:rsid w:val="00CF271D"/>
    <w:rsid w:val="00D02404"/>
    <w:rsid w:val="00D221F4"/>
    <w:rsid w:val="00D356FF"/>
    <w:rsid w:val="00D37663"/>
    <w:rsid w:val="00D443B3"/>
    <w:rsid w:val="00D84123"/>
    <w:rsid w:val="00D94102"/>
    <w:rsid w:val="00DD1AC0"/>
    <w:rsid w:val="00DE3490"/>
    <w:rsid w:val="00E070AE"/>
    <w:rsid w:val="00E1359D"/>
    <w:rsid w:val="00E15E4F"/>
    <w:rsid w:val="00E17DD6"/>
    <w:rsid w:val="00E21ED9"/>
    <w:rsid w:val="00E3248D"/>
    <w:rsid w:val="00E735DC"/>
    <w:rsid w:val="00E90C44"/>
    <w:rsid w:val="00E9689E"/>
    <w:rsid w:val="00EB6339"/>
    <w:rsid w:val="00EC21B4"/>
    <w:rsid w:val="00EC2E7C"/>
    <w:rsid w:val="00EC5D60"/>
    <w:rsid w:val="00EF2E17"/>
    <w:rsid w:val="00EF4708"/>
    <w:rsid w:val="00F0183E"/>
    <w:rsid w:val="00F42CB9"/>
    <w:rsid w:val="00F521AC"/>
    <w:rsid w:val="00F525FC"/>
    <w:rsid w:val="00F5319A"/>
    <w:rsid w:val="00F537D9"/>
    <w:rsid w:val="00F603A2"/>
    <w:rsid w:val="00F7213A"/>
    <w:rsid w:val="00F831EE"/>
    <w:rsid w:val="00F87F1E"/>
    <w:rsid w:val="00F94C41"/>
    <w:rsid w:val="00FB342D"/>
    <w:rsid w:val="00FF0B08"/>
    <w:rsid w:val="00FF125F"/>
    <w:rsid w:val="00FF1992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6593"/>
  <w15:chartTrackingRefBased/>
  <w15:docId w15:val="{5C9D7793-9BC2-4017-AB63-637AD8FB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1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2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Casey</dc:creator>
  <cp:keywords/>
  <dc:description/>
  <cp:lastModifiedBy>Eva Casey</cp:lastModifiedBy>
  <cp:revision>116</cp:revision>
  <cp:lastPrinted>2024-11-18T17:38:00Z</cp:lastPrinted>
  <dcterms:created xsi:type="dcterms:W3CDTF">2024-11-08T05:12:00Z</dcterms:created>
  <dcterms:modified xsi:type="dcterms:W3CDTF">2025-01-01T00:46:00Z</dcterms:modified>
</cp:coreProperties>
</file>